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724ED" w14:textId="66D64F98" w:rsidR="002315F0" w:rsidRPr="00E43DF0" w:rsidRDefault="006B3A42" w:rsidP="004C134A">
      <w:pPr>
        <w:spacing w:after="200" w:line="276" w:lineRule="auto"/>
        <w:rPr>
          <w:rFonts w:ascii="Arial Rounded MT Bold" w:eastAsia="Times New Roman" w:hAnsi="Arial Rounded MT Bold" w:cs="Arial"/>
          <w:sz w:val="24"/>
          <w:szCs w:val="20"/>
          <w:lang w:eastAsia="en-GB"/>
        </w:rPr>
      </w:pPr>
      <w:r>
        <w:rPr>
          <w:rFonts w:ascii="Arial Rounded MT Bold" w:eastAsia="Times New Roman" w:hAnsi="Arial Rounded MT Bold" w:cs="Arial"/>
          <w:sz w:val="24"/>
          <w:szCs w:val="20"/>
          <w:lang w:eastAsia="en-GB"/>
        </w:rPr>
        <w:t>Reviewed September 2024</w:t>
      </w:r>
    </w:p>
    <w:p w14:paraId="21407AEE" w14:textId="77777777" w:rsidR="002315F0" w:rsidRPr="00E43DF0" w:rsidRDefault="002315F0" w:rsidP="002315F0">
      <w:pPr>
        <w:spacing w:after="200" w:line="276" w:lineRule="auto"/>
        <w:jc w:val="center"/>
        <w:rPr>
          <w:rFonts w:ascii="Arial Rounded MT Bold" w:eastAsia="Times New Roman" w:hAnsi="Arial Rounded MT Bold" w:cs="Arial"/>
          <w:sz w:val="24"/>
          <w:szCs w:val="24"/>
          <w:lang w:eastAsia="en-GB"/>
        </w:rPr>
      </w:pPr>
      <w:r w:rsidRPr="00E43DF0">
        <w:rPr>
          <w:rFonts w:ascii="Arial Rounded MT Bold" w:eastAsia="Times New Roman" w:hAnsi="Arial Rounded MT Bold" w:cs="Arial"/>
          <w:sz w:val="24"/>
          <w:szCs w:val="24"/>
          <w:u w:val="single"/>
          <w:lang w:eastAsia="en-GB"/>
        </w:rPr>
        <w:t>BEHAVIOUR POLICY – STRIDE 2020</w:t>
      </w:r>
      <w:r w:rsidRPr="00E43DF0">
        <w:rPr>
          <w:rFonts w:ascii="Arial Rounded MT Bold" w:eastAsia="Times New Roman" w:hAnsi="Arial Rounded MT Bold" w:cs="Arial"/>
          <w:sz w:val="24"/>
          <w:szCs w:val="24"/>
          <w:lang w:eastAsia="en-GB"/>
        </w:rPr>
        <w:t>.</w:t>
      </w:r>
    </w:p>
    <w:p w14:paraId="41B8C657" w14:textId="77777777" w:rsidR="004647F6" w:rsidRPr="00E43DF0" w:rsidRDefault="002315F0" w:rsidP="00E43DF0">
      <w:pPr>
        <w:spacing w:after="200" w:line="276" w:lineRule="auto"/>
        <w:jc w:val="both"/>
        <w:rPr>
          <w:rFonts w:ascii="Arial Rounded MT Bold" w:eastAsia="Times New Roman" w:hAnsi="Arial Rounded MT Bold" w:cs="Arial"/>
          <w:sz w:val="24"/>
          <w:szCs w:val="24"/>
          <w:lang w:eastAsia="en-GB"/>
        </w:rPr>
      </w:pPr>
      <w:r w:rsidRPr="00E43DF0">
        <w:rPr>
          <w:rFonts w:ascii="Arial Rounded MT Bold" w:eastAsia="Times New Roman" w:hAnsi="Arial Rounded MT Bold" w:cs="Arial"/>
          <w:sz w:val="24"/>
          <w:szCs w:val="24"/>
          <w:lang w:eastAsia="en-GB"/>
        </w:rPr>
        <w:t>It is important to understand the educational context that m</w:t>
      </w:r>
      <w:r w:rsidR="004647F6" w:rsidRPr="00E43DF0">
        <w:rPr>
          <w:rFonts w:ascii="Arial Rounded MT Bold" w:eastAsia="Times New Roman" w:hAnsi="Arial Rounded MT Bold" w:cs="Arial"/>
          <w:sz w:val="24"/>
          <w:szCs w:val="24"/>
          <w:lang w:eastAsia="en-GB"/>
        </w:rPr>
        <w:t>ost of the students receiving the</w:t>
      </w:r>
      <w:r w:rsidRPr="00E43DF0">
        <w:rPr>
          <w:rFonts w:ascii="Arial Rounded MT Bold" w:eastAsia="Times New Roman" w:hAnsi="Arial Rounded MT Bold" w:cs="Arial"/>
          <w:sz w:val="24"/>
          <w:szCs w:val="24"/>
          <w:lang w:eastAsia="en-GB"/>
        </w:rPr>
        <w:t xml:space="preserve">ir education through the Stride Anxiety Programme </w:t>
      </w:r>
      <w:r w:rsidR="004647F6" w:rsidRPr="00E43DF0">
        <w:rPr>
          <w:rFonts w:ascii="Arial Rounded MT Bold" w:eastAsia="Times New Roman" w:hAnsi="Arial Rounded MT Bold" w:cs="Arial"/>
          <w:sz w:val="24"/>
          <w:szCs w:val="24"/>
          <w:lang w:eastAsia="en-GB"/>
        </w:rPr>
        <w:t>have</w:t>
      </w:r>
      <w:r w:rsidRPr="00E43DF0">
        <w:rPr>
          <w:rFonts w:ascii="Arial Rounded MT Bold" w:eastAsia="Times New Roman" w:hAnsi="Arial Rounded MT Bold" w:cs="Arial"/>
          <w:sz w:val="24"/>
          <w:szCs w:val="24"/>
          <w:lang w:eastAsia="en-GB"/>
        </w:rPr>
        <w:t>, having</w:t>
      </w:r>
      <w:r w:rsidR="004647F6" w:rsidRPr="00E43DF0">
        <w:rPr>
          <w:rFonts w:ascii="Arial Rounded MT Bold" w:eastAsia="Times New Roman" w:hAnsi="Arial Rounded MT Bold" w:cs="Arial"/>
          <w:sz w:val="24"/>
          <w:szCs w:val="24"/>
          <w:lang w:eastAsia="en-GB"/>
        </w:rPr>
        <w:t xml:space="preserve"> not </w:t>
      </w:r>
      <w:r w:rsidRPr="00E43DF0">
        <w:rPr>
          <w:rFonts w:ascii="Arial Rounded MT Bold" w:eastAsia="Times New Roman" w:hAnsi="Arial Rounded MT Bold" w:cs="Arial"/>
          <w:sz w:val="24"/>
          <w:szCs w:val="24"/>
          <w:lang w:eastAsia="en-GB"/>
        </w:rPr>
        <w:t>attended</w:t>
      </w:r>
      <w:r w:rsidR="004647F6" w:rsidRPr="00E43DF0">
        <w:rPr>
          <w:rFonts w:ascii="Arial Rounded MT Bold" w:eastAsia="Times New Roman" w:hAnsi="Arial Rounded MT Bold" w:cs="Arial"/>
          <w:sz w:val="24"/>
          <w:szCs w:val="24"/>
          <w:lang w:eastAsia="en-GB"/>
        </w:rPr>
        <w:t xml:space="preserve"> a mainstream school because they are ill (mentally or physically), have been in hospital, or educated at home for medical reasons.</w:t>
      </w:r>
      <w:r w:rsidRPr="00E43DF0">
        <w:rPr>
          <w:rFonts w:ascii="Arial Rounded MT Bold" w:eastAsia="Times New Roman" w:hAnsi="Arial Rounded MT Bold" w:cs="Arial"/>
          <w:sz w:val="24"/>
          <w:szCs w:val="24"/>
          <w:lang w:eastAsia="en-GB"/>
        </w:rPr>
        <w:t xml:space="preserve"> Consequently, as a result w</w:t>
      </w:r>
      <w:r w:rsidR="004647F6" w:rsidRPr="00E43DF0">
        <w:rPr>
          <w:rFonts w:ascii="Arial Rounded MT Bold" w:eastAsia="Times New Roman" w:hAnsi="Arial Rounded MT Bold" w:cs="Arial"/>
          <w:sz w:val="24"/>
          <w:szCs w:val="24"/>
          <w:lang w:eastAsia="en-GB"/>
        </w:rPr>
        <w:t xml:space="preserve">hilst </w:t>
      </w:r>
      <w:r w:rsidRPr="00E43DF0">
        <w:rPr>
          <w:rFonts w:ascii="Arial Rounded MT Bold" w:eastAsia="Times New Roman" w:hAnsi="Arial Rounded MT Bold" w:cs="Arial"/>
          <w:sz w:val="24"/>
          <w:szCs w:val="24"/>
          <w:lang w:eastAsia="en-GB"/>
        </w:rPr>
        <w:t>we acknowledge</w:t>
      </w:r>
      <w:r w:rsidR="004647F6" w:rsidRPr="00E43DF0">
        <w:rPr>
          <w:rFonts w:ascii="Arial Rounded MT Bold" w:eastAsia="Times New Roman" w:hAnsi="Arial Rounded MT Bold" w:cs="Arial"/>
          <w:sz w:val="24"/>
          <w:szCs w:val="24"/>
          <w:lang w:eastAsia="en-GB"/>
        </w:rPr>
        <w:t xml:space="preserve"> the difficult, individu</w:t>
      </w:r>
      <w:r w:rsidRPr="00E43DF0">
        <w:rPr>
          <w:rFonts w:ascii="Arial Rounded MT Bold" w:eastAsia="Times New Roman" w:hAnsi="Arial Rounded MT Bold" w:cs="Arial"/>
          <w:sz w:val="24"/>
          <w:szCs w:val="24"/>
          <w:lang w:eastAsia="en-GB"/>
        </w:rPr>
        <w:t xml:space="preserve">al circumstances of many of Stride’s </w:t>
      </w:r>
      <w:r w:rsidR="004647F6" w:rsidRPr="00E43DF0">
        <w:rPr>
          <w:rFonts w:ascii="Arial Rounded MT Bold" w:eastAsia="Times New Roman" w:hAnsi="Arial Rounded MT Bold" w:cs="Arial"/>
          <w:sz w:val="24"/>
          <w:szCs w:val="24"/>
          <w:lang w:eastAsia="en-GB"/>
        </w:rPr>
        <w:t>students, we believe that all students benefit from education and from regular school attendance.</w:t>
      </w:r>
      <w:r w:rsidRPr="00E43DF0">
        <w:rPr>
          <w:rFonts w:ascii="Arial Rounded MT Bold" w:eastAsia="Times New Roman" w:hAnsi="Arial Rounded MT Bold" w:cs="Arial"/>
          <w:sz w:val="24"/>
          <w:szCs w:val="24"/>
          <w:lang w:eastAsia="en-GB"/>
        </w:rPr>
        <w:t xml:space="preserve"> Therefore we will endeavour to address </w:t>
      </w:r>
      <w:r w:rsidR="004647F6" w:rsidRPr="00E43DF0">
        <w:rPr>
          <w:rFonts w:ascii="Arial Rounded MT Bold" w:eastAsia="Times New Roman" w:hAnsi="Arial Rounded MT Bold" w:cs="Arial"/>
          <w:sz w:val="24"/>
          <w:szCs w:val="24"/>
          <w:lang w:eastAsia="en-GB"/>
        </w:rPr>
        <w:t>any problems aff</w:t>
      </w:r>
      <w:r w:rsidRPr="00E43DF0">
        <w:rPr>
          <w:rFonts w:ascii="Arial Rounded MT Bold" w:eastAsia="Times New Roman" w:hAnsi="Arial Rounded MT Bold" w:cs="Arial"/>
          <w:sz w:val="24"/>
          <w:szCs w:val="24"/>
          <w:lang w:eastAsia="en-GB"/>
        </w:rPr>
        <w:t>ecting attendance</w:t>
      </w:r>
      <w:r w:rsidR="004647F6" w:rsidRPr="00E43DF0">
        <w:rPr>
          <w:rFonts w:ascii="Arial Rounded MT Bold" w:eastAsia="Times New Roman" w:hAnsi="Arial Rounded MT Bold" w:cs="Arial"/>
          <w:sz w:val="24"/>
          <w:szCs w:val="24"/>
          <w:lang w:eastAsia="en-GB"/>
        </w:rPr>
        <w:t xml:space="preserve"> swiftly and appropriately.</w:t>
      </w:r>
      <w:r w:rsidRPr="00E43DF0">
        <w:rPr>
          <w:rFonts w:ascii="Arial Rounded MT Bold" w:eastAsia="Times New Roman" w:hAnsi="Arial Rounded MT Bold" w:cs="Arial"/>
          <w:sz w:val="24"/>
          <w:szCs w:val="24"/>
          <w:lang w:eastAsia="en-GB"/>
        </w:rPr>
        <w:t xml:space="preserve"> We believe it is vital for students to feel safe and welcome and for staff to instill positive self-belief in all students of all abilities.</w:t>
      </w:r>
    </w:p>
    <w:p w14:paraId="689DD530" w14:textId="77777777" w:rsidR="007578DA" w:rsidRPr="00E43DF0" w:rsidRDefault="00EF3E15" w:rsidP="00EF3E15">
      <w:pPr>
        <w:spacing w:after="0" w:line="240" w:lineRule="auto"/>
        <w:rPr>
          <w:rFonts w:ascii="Arial Rounded MT Bold" w:eastAsia="Times New Roman" w:hAnsi="Arial Rounded MT Bold" w:cs="Arial"/>
          <w:sz w:val="24"/>
          <w:szCs w:val="24"/>
          <w:lang w:eastAsia="en-GB"/>
        </w:rPr>
      </w:pPr>
      <w:r w:rsidRPr="00E43DF0">
        <w:rPr>
          <w:rFonts w:ascii="Arial Rounded MT Bold" w:eastAsia="Times New Roman" w:hAnsi="Arial Rounded MT Bold" w:cs="Arial"/>
          <w:sz w:val="24"/>
          <w:szCs w:val="24"/>
          <w:lang w:eastAsia="en-GB"/>
        </w:rPr>
        <w:t xml:space="preserve">Therefore it is our aim at Stride to foster a learning environment where children and young people enjoy being part of their placements and other chosen activities and as a result behave well. It is important that all students at Stride feel able to learn and increase their skills and because of their enhanced level of self-esteem, they will show respect for teachers and other students by demonstrating cooperation. </w:t>
      </w:r>
    </w:p>
    <w:p w14:paraId="0A088DA0" w14:textId="77777777" w:rsidR="007578DA" w:rsidRPr="00E43DF0" w:rsidRDefault="007578DA">
      <w:pPr>
        <w:rPr>
          <w:rFonts w:ascii="Arial Rounded MT Bold" w:hAnsi="Arial Rounded MT Bold"/>
          <w:sz w:val="24"/>
          <w:szCs w:val="24"/>
        </w:rPr>
      </w:pPr>
    </w:p>
    <w:p w14:paraId="052DD7EB" w14:textId="77777777" w:rsidR="00EF3E15" w:rsidRPr="00E43DF0" w:rsidRDefault="00EF3E15">
      <w:pPr>
        <w:rPr>
          <w:rFonts w:ascii="Arial Rounded MT Bold" w:hAnsi="Arial Rounded MT Bold"/>
          <w:sz w:val="24"/>
          <w:szCs w:val="24"/>
        </w:rPr>
      </w:pPr>
      <w:r w:rsidRPr="00E43DF0">
        <w:rPr>
          <w:rFonts w:ascii="Arial Rounded MT Bold" w:hAnsi="Arial Rounded MT Bold"/>
          <w:sz w:val="24"/>
          <w:szCs w:val="24"/>
        </w:rPr>
        <w:t>At Stride we will support our students by encouraging them and valuing their contribution as well as seeking to work in partnership and collaboratively with their families and schools. The Stride programme has necessary and achievable boundaries</w:t>
      </w:r>
      <w:r w:rsidR="00235B5A" w:rsidRPr="00E43DF0">
        <w:rPr>
          <w:rFonts w:ascii="Arial Rounded MT Bold" w:hAnsi="Arial Rounded MT Bold"/>
          <w:sz w:val="24"/>
          <w:szCs w:val="24"/>
        </w:rPr>
        <w:t xml:space="preserve"> which are in place to encourage and ensure good behaviour. Our aim will be to diffuse challenging behaviour quickly and equally anticipating challenging behaviour. No form of bullying will be tolerated and if any instances occur the emphasis will be to focus on emphasising why bullying will not be tolerated. Appropriate staffing levels will always be adhered to in order to avoid any such incidences occurring.</w:t>
      </w:r>
    </w:p>
    <w:p w14:paraId="4AC10CF7" w14:textId="77777777" w:rsidR="00235B5A" w:rsidRPr="00E43DF0" w:rsidRDefault="00235B5A">
      <w:pPr>
        <w:rPr>
          <w:rFonts w:ascii="Arial Rounded MT Bold" w:hAnsi="Arial Rounded MT Bold"/>
          <w:sz w:val="24"/>
          <w:szCs w:val="24"/>
        </w:rPr>
      </w:pPr>
    </w:p>
    <w:p w14:paraId="6B1B3B37" w14:textId="77777777" w:rsidR="00CF7E93" w:rsidRDefault="00235B5A">
      <w:pPr>
        <w:rPr>
          <w:rFonts w:ascii="Arial Rounded MT Bold" w:hAnsi="Arial Rounded MT Bold"/>
          <w:sz w:val="24"/>
          <w:szCs w:val="24"/>
        </w:rPr>
      </w:pPr>
      <w:r w:rsidRPr="00E43DF0">
        <w:rPr>
          <w:rFonts w:ascii="Arial Rounded MT Bold" w:hAnsi="Arial Rounded MT Bold"/>
          <w:sz w:val="24"/>
          <w:szCs w:val="24"/>
        </w:rPr>
        <w:t xml:space="preserve"> </w:t>
      </w:r>
    </w:p>
    <w:p w14:paraId="0EBBA4DE" w14:textId="77777777" w:rsidR="00CF7E93" w:rsidRDefault="00CF7E93">
      <w:pPr>
        <w:rPr>
          <w:rFonts w:ascii="Arial Rounded MT Bold" w:hAnsi="Arial Rounded MT Bold"/>
          <w:sz w:val="24"/>
          <w:szCs w:val="24"/>
        </w:rPr>
      </w:pPr>
    </w:p>
    <w:p w14:paraId="4FB0A41A" w14:textId="77777777" w:rsidR="00CF7E93" w:rsidRDefault="00CF7E93">
      <w:pPr>
        <w:rPr>
          <w:rFonts w:ascii="Arial Rounded MT Bold" w:hAnsi="Arial Rounded MT Bold"/>
          <w:sz w:val="24"/>
          <w:szCs w:val="24"/>
        </w:rPr>
      </w:pPr>
    </w:p>
    <w:p w14:paraId="46944FEA" w14:textId="77777777" w:rsidR="00CF7E93" w:rsidRDefault="00CF7E93">
      <w:pPr>
        <w:rPr>
          <w:rFonts w:ascii="Arial Rounded MT Bold" w:hAnsi="Arial Rounded MT Bold"/>
          <w:sz w:val="24"/>
          <w:szCs w:val="24"/>
        </w:rPr>
      </w:pPr>
    </w:p>
    <w:p w14:paraId="42CA8F03" w14:textId="77777777" w:rsidR="00CF7E93" w:rsidRDefault="00CF7E93">
      <w:pPr>
        <w:rPr>
          <w:rFonts w:ascii="Arial Rounded MT Bold" w:hAnsi="Arial Rounded MT Bold"/>
          <w:sz w:val="24"/>
          <w:szCs w:val="24"/>
        </w:rPr>
      </w:pPr>
    </w:p>
    <w:p w14:paraId="6FDD391C" w14:textId="77777777" w:rsidR="00CF7E93" w:rsidRDefault="00CF7E93">
      <w:pPr>
        <w:rPr>
          <w:rFonts w:ascii="Arial Rounded MT Bold" w:hAnsi="Arial Rounded MT Bold"/>
          <w:sz w:val="24"/>
          <w:szCs w:val="24"/>
        </w:rPr>
      </w:pPr>
    </w:p>
    <w:p w14:paraId="14E4CAE8" w14:textId="77777777" w:rsidR="00CF7E93" w:rsidRDefault="00CF7E93">
      <w:pPr>
        <w:rPr>
          <w:rFonts w:ascii="Arial Rounded MT Bold" w:hAnsi="Arial Rounded MT Bold"/>
          <w:sz w:val="24"/>
          <w:szCs w:val="24"/>
        </w:rPr>
      </w:pPr>
    </w:p>
    <w:p w14:paraId="2848D0C4" w14:textId="77777777" w:rsidR="00CF7E93" w:rsidRDefault="00CF7E93">
      <w:pPr>
        <w:rPr>
          <w:rFonts w:ascii="Arial Rounded MT Bold" w:hAnsi="Arial Rounded MT Bold"/>
          <w:sz w:val="24"/>
          <w:szCs w:val="24"/>
        </w:rPr>
      </w:pPr>
    </w:p>
    <w:p w14:paraId="0C7DC8AC" w14:textId="77777777" w:rsidR="00CF7E93" w:rsidRDefault="00CF7E93">
      <w:pPr>
        <w:rPr>
          <w:rFonts w:ascii="Arial Rounded MT Bold" w:hAnsi="Arial Rounded MT Bold"/>
          <w:sz w:val="24"/>
          <w:szCs w:val="24"/>
        </w:rPr>
      </w:pPr>
    </w:p>
    <w:p w14:paraId="50881D50" w14:textId="77777777" w:rsidR="007578DA" w:rsidRPr="00E43DF0" w:rsidRDefault="00235B5A">
      <w:pPr>
        <w:rPr>
          <w:rFonts w:ascii="Arial Rounded MT Bold" w:hAnsi="Arial Rounded MT Bold"/>
          <w:sz w:val="24"/>
          <w:szCs w:val="24"/>
          <w:u w:val="single"/>
        </w:rPr>
      </w:pPr>
      <w:r w:rsidRPr="00E43DF0">
        <w:rPr>
          <w:rFonts w:ascii="Arial Rounded MT Bold" w:hAnsi="Arial Rounded MT Bold"/>
          <w:sz w:val="24"/>
          <w:szCs w:val="24"/>
          <w:u w:val="single"/>
        </w:rPr>
        <w:t>Behaviour S</w:t>
      </w:r>
      <w:r w:rsidR="007578DA" w:rsidRPr="00E43DF0">
        <w:rPr>
          <w:rFonts w:ascii="Arial Rounded MT Bold" w:hAnsi="Arial Rounded MT Bold"/>
          <w:sz w:val="24"/>
          <w:szCs w:val="24"/>
          <w:u w:val="single"/>
        </w:rPr>
        <w:t>up</w:t>
      </w:r>
      <w:r w:rsidRPr="00E43DF0">
        <w:rPr>
          <w:rFonts w:ascii="Arial Rounded MT Bold" w:hAnsi="Arial Rounded MT Bold"/>
          <w:sz w:val="24"/>
          <w:szCs w:val="24"/>
          <w:u w:val="single"/>
        </w:rPr>
        <w:t xml:space="preserve">port Policy. </w:t>
      </w:r>
    </w:p>
    <w:p w14:paraId="10D9740F" w14:textId="77777777" w:rsidR="00235B5A" w:rsidRPr="00E43DF0" w:rsidRDefault="00235B5A">
      <w:pPr>
        <w:rPr>
          <w:rFonts w:ascii="Arial Rounded MT Bold" w:hAnsi="Arial Rounded MT Bold"/>
          <w:sz w:val="24"/>
          <w:szCs w:val="24"/>
        </w:rPr>
      </w:pPr>
      <w:r w:rsidRPr="00E43DF0">
        <w:rPr>
          <w:rFonts w:ascii="Arial Rounded MT Bold" w:hAnsi="Arial Rounded MT Bold"/>
          <w:sz w:val="24"/>
          <w:szCs w:val="24"/>
        </w:rPr>
        <w:t xml:space="preserve">One way of increasing the likelihood of good behaviour from students is for staff to model this behaviour to one another, thus setting the culture of behaviour. Additionally, it is important to avoid trigger situations that create aggressive episodes. One role of the Mentoring system will be for Mentors to know students individually well enough to be able to pre-empt and avoid such triggers. </w:t>
      </w:r>
    </w:p>
    <w:p w14:paraId="01462FCE" w14:textId="77777777" w:rsidR="00214436" w:rsidRPr="00E43DF0" w:rsidRDefault="00214436">
      <w:pPr>
        <w:rPr>
          <w:rFonts w:ascii="Arial Rounded MT Bold" w:hAnsi="Arial Rounded MT Bold"/>
          <w:sz w:val="24"/>
          <w:szCs w:val="24"/>
        </w:rPr>
      </w:pPr>
    </w:p>
    <w:p w14:paraId="7CA4A8D4" w14:textId="77777777" w:rsidR="000470BC" w:rsidRPr="00E43DF0" w:rsidRDefault="003F56A6">
      <w:pPr>
        <w:rPr>
          <w:rFonts w:ascii="Arial Rounded MT Bold" w:hAnsi="Arial Rounded MT Bold"/>
          <w:sz w:val="24"/>
          <w:szCs w:val="24"/>
        </w:rPr>
      </w:pPr>
      <w:r>
        <w:rPr>
          <w:rFonts w:ascii="Arial Rounded MT Bold" w:hAnsi="Arial Rounded MT Bold"/>
          <w:sz w:val="24"/>
          <w:szCs w:val="24"/>
        </w:rPr>
        <w:t>At Stride we believe that r</w:t>
      </w:r>
      <w:r w:rsidR="00235B5A" w:rsidRPr="00E43DF0">
        <w:rPr>
          <w:rFonts w:ascii="Arial Rounded MT Bold" w:hAnsi="Arial Rounded MT Bold"/>
          <w:sz w:val="24"/>
          <w:szCs w:val="24"/>
        </w:rPr>
        <w:t>ewarding individual achievement</w:t>
      </w:r>
      <w:r w:rsidR="007578DA" w:rsidRPr="00E43DF0">
        <w:rPr>
          <w:rFonts w:ascii="Arial Rounded MT Bold" w:hAnsi="Arial Rounded MT Bold"/>
          <w:sz w:val="24"/>
          <w:szCs w:val="24"/>
        </w:rPr>
        <w:t xml:space="preserve"> </w:t>
      </w:r>
      <w:r w:rsidR="003378CB" w:rsidRPr="00E43DF0">
        <w:rPr>
          <w:rFonts w:ascii="Arial Rounded MT Bold" w:hAnsi="Arial Rounded MT Bold"/>
          <w:sz w:val="24"/>
          <w:szCs w:val="24"/>
        </w:rPr>
        <w:t>positively</w:t>
      </w:r>
      <w:r w:rsidR="00235B5A" w:rsidRPr="00E43DF0">
        <w:rPr>
          <w:rFonts w:ascii="Arial Rounded MT Bold" w:hAnsi="Arial Rounded MT Bold"/>
          <w:sz w:val="24"/>
          <w:szCs w:val="24"/>
        </w:rPr>
        <w:t xml:space="preserve"> is vital. This is true whether it is </w:t>
      </w:r>
      <w:r w:rsidR="003378CB" w:rsidRPr="00E43DF0">
        <w:rPr>
          <w:rFonts w:ascii="Arial Rounded MT Bold" w:hAnsi="Arial Rounded MT Bold"/>
          <w:sz w:val="24"/>
          <w:szCs w:val="24"/>
        </w:rPr>
        <w:t>in the realms of skills achievement or behaviour. This</w:t>
      </w:r>
      <w:r w:rsidR="007578DA" w:rsidRPr="00E43DF0">
        <w:rPr>
          <w:rFonts w:ascii="Arial Rounded MT Bold" w:hAnsi="Arial Rounded MT Bold"/>
          <w:sz w:val="24"/>
          <w:szCs w:val="24"/>
        </w:rPr>
        <w:t xml:space="preserve"> recognition of i</w:t>
      </w:r>
      <w:r w:rsidR="003378CB" w:rsidRPr="00E43DF0">
        <w:rPr>
          <w:rFonts w:ascii="Arial Rounded MT Bold" w:hAnsi="Arial Rounded MT Bold"/>
          <w:sz w:val="24"/>
          <w:szCs w:val="24"/>
        </w:rPr>
        <w:t xml:space="preserve">ndividual achievement is a </w:t>
      </w:r>
      <w:r w:rsidR="007578DA" w:rsidRPr="00E43DF0">
        <w:rPr>
          <w:rFonts w:ascii="Arial Rounded MT Bold" w:hAnsi="Arial Rounded MT Bold"/>
          <w:sz w:val="24"/>
          <w:szCs w:val="24"/>
        </w:rPr>
        <w:t>valuable and effective strategy in ensuring that pupils are rewarded for doing the right thing.</w:t>
      </w:r>
      <w:r w:rsidR="000470BC" w:rsidRPr="00E43DF0">
        <w:rPr>
          <w:rFonts w:ascii="Arial Rounded MT Bold" w:hAnsi="Arial Rounded MT Bold"/>
          <w:sz w:val="24"/>
          <w:szCs w:val="24"/>
        </w:rPr>
        <w:t xml:space="preserve"> In many instances behaviour problems can be avoided or prevented by using appropriate behaviour strategies. </w:t>
      </w:r>
      <w:r w:rsidR="003378CB" w:rsidRPr="00E43DF0">
        <w:rPr>
          <w:rFonts w:ascii="Arial Rounded MT Bold" w:hAnsi="Arial Rounded MT Bold"/>
          <w:sz w:val="24"/>
          <w:szCs w:val="24"/>
        </w:rPr>
        <w:t>Similarly, it is important to listen as b</w:t>
      </w:r>
      <w:r w:rsidR="000470BC" w:rsidRPr="00E43DF0">
        <w:rPr>
          <w:rFonts w:ascii="Arial Rounded MT Bold" w:hAnsi="Arial Rounded MT Bold"/>
          <w:sz w:val="24"/>
          <w:szCs w:val="24"/>
        </w:rPr>
        <w:t xml:space="preserve">eing listened to can have a positive effect on behaviour and motivation. </w:t>
      </w:r>
      <w:r w:rsidR="003378CB" w:rsidRPr="00E43DF0">
        <w:rPr>
          <w:rFonts w:ascii="Arial Rounded MT Bold" w:hAnsi="Arial Rounded MT Bold"/>
          <w:sz w:val="24"/>
          <w:szCs w:val="24"/>
        </w:rPr>
        <w:t>It is equally important to s</w:t>
      </w:r>
      <w:r w:rsidR="000470BC" w:rsidRPr="00E43DF0">
        <w:rPr>
          <w:rFonts w:ascii="Arial Rounded MT Bold" w:hAnsi="Arial Rounded MT Bold"/>
          <w:sz w:val="24"/>
          <w:szCs w:val="24"/>
        </w:rPr>
        <w:t xml:space="preserve">tay calm: calming strategies often work. </w:t>
      </w:r>
      <w:r w:rsidR="003378CB" w:rsidRPr="00E43DF0">
        <w:rPr>
          <w:rFonts w:ascii="Arial Rounded MT Bold" w:hAnsi="Arial Rounded MT Bold"/>
          <w:sz w:val="24"/>
          <w:szCs w:val="24"/>
        </w:rPr>
        <w:t>For example, t</w:t>
      </w:r>
      <w:r w:rsidR="000470BC" w:rsidRPr="00E43DF0">
        <w:rPr>
          <w:rFonts w:ascii="Arial Rounded MT Bold" w:hAnsi="Arial Rounded MT Bold"/>
          <w:sz w:val="24"/>
          <w:szCs w:val="24"/>
        </w:rPr>
        <w:t xml:space="preserve">he teacher remaining seated and talking softly may avoid the escalation of </w:t>
      </w:r>
      <w:r w:rsidR="003378CB" w:rsidRPr="00E43DF0">
        <w:rPr>
          <w:rFonts w:ascii="Arial Rounded MT Bold" w:hAnsi="Arial Rounded MT Bold"/>
          <w:sz w:val="24"/>
          <w:szCs w:val="24"/>
        </w:rPr>
        <w:t xml:space="preserve">confrontation. Furthermore giving </w:t>
      </w:r>
      <w:r w:rsidR="000470BC" w:rsidRPr="00E43DF0">
        <w:rPr>
          <w:rFonts w:ascii="Arial Rounded MT Bold" w:hAnsi="Arial Rounded MT Bold"/>
          <w:sz w:val="24"/>
          <w:szCs w:val="24"/>
        </w:rPr>
        <w:t>clear directions: check</w:t>
      </w:r>
      <w:r w:rsidR="003378CB" w:rsidRPr="00E43DF0">
        <w:rPr>
          <w:rFonts w:ascii="Arial Rounded MT Bold" w:hAnsi="Arial Rounded MT Bold"/>
          <w:sz w:val="24"/>
          <w:szCs w:val="24"/>
        </w:rPr>
        <w:t>ing</w:t>
      </w:r>
      <w:r w:rsidR="000470BC" w:rsidRPr="00E43DF0">
        <w:rPr>
          <w:rFonts w:ascii="Arial Rounded MT Bold" w:hAnsi="Arial Rounded MT Bold"/>
          <w:sz w:val="24"/>
          <w:szCs w:val="24"/>
        </w:rPr>
        <w:t xml:space="preserve"> for understanding and pay</w:t>
      </w:r>
      <w:r w:rsidR="003378CB" w:rsidRPr="00E43DF0">
        <w:rPr>
          <w:rFonts w:ascii="Arial Rounded MT Bold" w:hAnsi="Arial Rounded MT Bold"/>
          <w:sz w:val="24"/>
          <w:szCs w:val="24"/>
        </w:rPr>
        <w:t>ing</w:t>
      </w:r>
      <w:r w:rsidR="000470BC" w:rsidRPr="00E43DF0">
        <w:rPr>
          <w:rFonts w:ascii="Arial Rounded MT Bold" w:hAnsi="Arial Rounded MT Bold"/>
          <w:sz w:val="24"/>
          <w:szCs w:val="24"/>
        </w:rPr>
        <w:t xml:space="preserve"> attention to signals and body language.</w:t>
      </w:r>
    </w:p>
    <w:p w14:paraId="53EDD9A8" w14:textId="77777777" w:rsidR="000470BC" w:rsidRPr="00E43DF0" w:rsidRDefault="000470BC">
      <w:pPr>
        <w:rPr>
          <w:rFonts w:ascii="Arial Rounded MT Bold" w:hAnsi="Arial Rounded MT Bold"/>
          <w:sz w:val="24"/>
          <w:szCs w:val="24"/>
        </w:rPr>
      </w:pPr>
      <w:r w:rsidRPr="00E43DF0">
        <w:rPr>
          <w:rFonts w:ascii="Arial Rounded MT Bold" w:hAnsi="Arial Rounded MT Bold"/>
          <w:sz w:val="24"/>
          <w:szCs w:val="24"/>
        </w:rPr>
        <w:t xml:space="preserve"> </w:t>
      </w:r>
      <w:r w:rsidR="003378CB" w:rsidRPr="00E43DF0">
        <w:rPr>
          <w:rFonts w:ascii="Arial Rounded MT Bold" w:hAnsi="Arial Rounded MT Bold"/>
          <w:sz w:val="24"/>
          <w:szCs w:val="24"/>
        </w:rPr>
        <w:t>Just as important is p</w:t>
      </w:r>
      <w:r w:rsidRPr="00E43DF0">
        <w:rPr>
          <w:rFonts w:ascii="Arial Rounded MT Bold" w:hAnsi="Arial Rounded MT Bold"/>
          <w:sz w:val="24"/>
          <w:szCs w:val="24"/>
        </w:rPr>
        <w:t>ositive reinforcement: focus</w:t>
      </w:r>
      <w:r w:rsidR="003378CB" w:rsidRPr="00E43DF0">
        <w:rPr>
          <w:rFonts w:ascii="Arial Rounded MT Bold" w:hAnsi="Arial Rounded MT Bold"/>
          <w:sz w:val="24"/>
          <w:szCs w:val="24"/>
        </w:rPr>
        <w:t>ing</w:t>
      </w:r>
      <w:r w:rsidRPr="00E43DF0">
        <w:rPr>
          <w:rFonts w:ascii="Arial Rounded MT Bold" w:hAnsi="Arial Rounded MT Bold"/>
          <w:sz w:val="24"/>
          <w:szCs w:val="24"/>
        </w:rPr>
        <w:t xml:space="preserve"> on those who are carrying out instructions</w:t>
      </w:r>
      <w:r w:rsidR="003378CB" w:rsidRPr="00E43DF0">
        <w:rPr>
          <w:rFonts w:ascii="Arial Rounded MT Bold" w:hAnsi="Arial Rounded MT Bold"/>
          <w:sz w:val="24"/>
          <w:szCs w:val="24"/>
        </w:rPr>
        <w:t xml:space="preserve"> as well as k</w:t>
      </w:r>
      <w:r w:rsidRPr="00E43DF0">
        <w:rPr>
          <w:rFonts w:ascii="Arial Rounded MT Bold" w:hAnsi="Arial Rounded MT Bold"/>
          <w:sz w:val="24"/>
          <w:szCs w:val="24"/>
        </w:rPr>
        <w:t>eep</w:t>
      </w:r>
      <w:r w:rsidR="003378CB" w:rsidRPr="00E43DF0">
        <w:rPr>
          <w:rFonts w:ascii="Arial Rounded MT Bold" w:hAnsi="Arial Rounded MT Bold"/>
          <w:sz w:val="24"/>
          <w:szCs w:val="24"/>
        </w:rPr>
        <w:t>ing students on task: giving</w:t>
      </w:r>
      <w:r w:rsidRPr="00E43DF0">
        <w:rPr>
          <w:rFonts w:ascii="Arial Rounded MT Bold" w:hAnsi="Arial Rounded MT Bold"/>
          <w:sz w:val="24"/>
          <w:szCs w:val="24"/>
        </w:rPr>
        <w:t xml:space="preserve"> consistent praise, which is specific and g</w:t>
      </w:r>
      <w:r w:rsidR="003378CB" w:rsidRPr="00E43DF0">
        <w:rPr>
          <w:rFonts w:ascii="Arial Rounded MT Bold" w:hAnsi="Arial Rounded MT Bold"/>
          <w:sz w:val="24"/>
          <w:szCs w:val="24"/>
        </w:rPr>
        <w:t xml:space="preserve">enuine. </w:t>
      </w:r>
    </w:p>
    <w:p w14:paraId="66C3E529" w14:textId="77777777" w:rsidR="000470BC" w:rsidRPr="00E43DF0" w:rsidRDefault="003378CB">
      <w:pPr>
        <w:rPr>
          <w:rFonts w:ascii="Arial Rounded MT Bold" w:hAnsi="Arial Rounded MT Bold"/>
          <w:sz w:val="24"/>
          <w:szCs w:val="24"/>
        </w:rPr>
      </w:pPr>
      <w:r w:rsidRPr="00E43DF0">
        <w:rPr>
          <w:rFonts w:ascii="Arial Rounded MT Bold" w:hAnsi="Arial Rounded MT Bold"/>
          <w:sz w:val="24"/>
          <w:szCs w:val="24"/>
        </w:rPr>
        <w:t>Challenging behaviour is far better m</w:t>
      </w:r>
      <w:r w:rsidR="000470BC" w:rsidRPr="00E43DF0">
        <w:rPr>
          <w:rFonts w:ascii="Arial Rounded MT Bold" w:hAnsi="Arial Rounded MT Bold"/>
          <w:sz w:val="24"/>
          <w:szCs w:val="24"/>
        </w:rPr>
        <w:t>anage</w:t>
      </w:r>
      <w:r w:rsidRPr="00E43DF0">
        <w:rPr>
          <w:rFonts w:ascii="Arial Rounded MT Bold" w:hAnsi="Arial Rounded MT Bold"/>
          <w:sz w:val="24"/>
          <w:szCs w:val="24"/>
        </w:rPr>
        <w:t>d if a response is kept</w:t>
      </w:r>
      <w:r w:rsidR="000470BC" w:rsidRPr="00E43DF0">
        <w:rPr>
          <w:rFonts w:ascii="Arial Rounded MT Bold" w:hAnsi="Arial Rounded MT Bold"/>
          <w:sz w:val="24"/>
          <w:szCs w:val="24"/>
        </w:rPr>
        <w:t xml:space="preserve"> brief. </w:t>
      </w:r>
      <w:r w:rsidRPr="00E43DF0">
        <w:rPr>
          <w:rFonts w:ascii="Arial Rounded MT Bold" w:hAnsi="Arial Rounded MT Bold"/>
          <w:sz w:val="24"/>
          <w:szCs w:val="24"/>
        </w:rPr>
        <w:t>That is, b</w:t>
      </w:r>
      <w:r w:rsidR="000470BC" w:rsidRPr="00E43DF0">
        <w:rPr>
          <w:rFonts w:ascii="Arial Rounded MT Bold" w:hAnsi="Arial Rounded MT Bold"/>
          <w:sz w:val="24"/>
          <w:szCs w:val="24"/>
        </w:rPr>
        <w:t>lame the behaviour n</w:t>
      </w:r>
      <w:r w:rsidRPr="00E43DF0">
        <w:rPr>
          <w:rFonts w:ascii="Arial Rounded MT Bold" w:hAnsi="Arial Rounded MT Bold"/>
          <w:sz w:val="24"/>
          <w:szCs w:val="24"/>
        </w:rPr>
        <w:t>ot the pupil, always aiming to r</w:t>
      </w:r>
      <w:r w:rsidR="000470BC" w:rsidRPr="00E43DF0">
        <w:rPr>
          <w:rFonts w:ascii="Arial Rounded MT Bold" w:hAnsi="Arial Rounded MT Bold"/>
          <w:sz w:val="24"/>
          <w:szCs w:val="24"/>
        </w:rPr>
        <w:t xml:space="preserve">e-establish the relationship as soon as possible. </w:t>
      </w:r>
      <w:r w:rsidRPr="00E43DF0">
        <w:rPr>
          <w:rFonts w:ascii="Arial Rounded MT Bold" w:hAnsi="Arial Rounded MT Bold"/>
          <w:sz w:val="24"/>
          <w:szCs w:val="24"/>
        </w:rPr>
        <w:t>Equally the aim at Stride is to a</w:t>
      </w:r>
      <w:r w:rsidR="000470BC" w:rsidRPr="00E43DF0">
        <w:rPr>
          <w:rFonts w:ascii="Arial Rounded MT Bold" w:hAnsi="Arial Rounded MT Bold"/>
          <w:sz w:val="24"/>
          <w:szCs w:val="24"/>
        </w:rPr>
        <w:t xml:space="preserve">vert </w:t>
      </w:r>
      <w:r w:rsidRPr="00E43DF0">
        <w:rPr>
          <w:rFonts w:ascii="Arial Rounded MT Bold" w:hAnsi="Arial Rounded MT Bold"/>
          <w:sz w:val="24"/>
          <w:szCs w:val="24"/>
        </w:rPr>
        <w:t>confrontation by not creating</w:t>
      </w:r>
      <w:r w:rsidR="000470BC" w:rsidRPr="00E43DF0">
        <w:rPr>
          <w:rFonts w:ascii="Arial Rounded MT Bold" w:hAnsi="Arial Rounded MT Bold"/>
          <w:sz w:val="24"/>
          <w:szCs w:val="24"/>
        </w:rPr>
        <w:t xml:space="preserve"> an audienc</w:t>
      </w:r>
      <w:r w:rsidRPr="00E43DF0">
        <w:rPr>
          <w:rFonts w:ascii="Arial Rounded MT Bold" w:hAnsi="Arial Rounded MT Bold"/>
          <w:sz w:val="24"/>
          <w:szCs w:val="24"/>
        </w:rPr>
        <w:t>e.</w:t>
      </w:r>
    </w:p>
    <w:p w14:paraId="043B3BA7" w14:textId="77777777" w:rsidR="007578DA" w:rsidRPr="00E43DF0" w:rsidRDefault="000470BC">
      <w:pPr>
        <w:rPr>
          <w:rFonts w:ascii="Arial Rounded MT Bold" w:hAnsi="Arial Rounded MT Bold"/>
          <w:sz w:val="24"/>
          <w:szCs w:val="24"/>
        </w:rPr>
      </w:pPr>
      <w:r w:rsidRPr="00E43DF0">
        <w:rPr>
          <w:rFonts w:ascii="Arial Rounded MT Bold" w:hAnsi="Arial Rounded MT Bold"/>
          <w:sz w:val="24"/>
          <w:szCs w:val="24"/>
        </w:rPr>
        <w:t xml:space="preserve">Positive </w:t>
      </w:r>
      <w:r w:rsidR="003378CB" w:rsidRPr="00E43DF0">
        <w:rPr>
          <w:rFonts w:ascii="Arial Rounded MT Bold" w:hAnsi="Arial Rounded MT Bold"/>
          <w:sz w:val="24"/>
          <w:szCs w:val="24"/>
        </w:rPr>
        <w:t>behaviour needs acknowledgement. For example,</w:t>
      </w:r>
      <w:r w:rsidRPr="00E43DF0">
        <w:rPr>
          <w:rFonts w:ascii="Arial Rounded MT Bold" w:hAnsi="Arial Rounded MT Bold"/>
          <w:sz w:val="24"/>
          <w:szCs w:val="24"/>
        </w:rPr>
        <w:t xml:space="preserve"> good behaviour could be given in comments to parent/carer by telephone call or letter or by using the reward system in operation.</w:t>
      </w:r>
    </w:p>
    <w:p w14:paraId="6F6C1C67" w14:textId="77777777" w:rsidR="000470BC" w:rsidRPr="00E43DF0" w:rsidRDefault="003378CB">
      <w:pPr>
        <w:rPr>
          <w:rFonts w:ascii="Arial Rounded MT Bold" w:hAnsi="Arial Rounded MT Bold"/>
          <w:sz w:val="24"/>
          <w:szCs w:val="24"/>
        </w:rPr>
      </w:pPr>
      <w:r w:rsidRPr="00E43DF0">
        <w:rPr>
          <w:rFonts w:ascii="Arial Rounded MT Bold" w:hAnsi="Arial Rounded MT Bold"/>
          <w:sz w:val="24"/>
          <w:szCs w:val="24"/>
        </w:rPr>
        <w:t>Achievement should be regularly rewarded and celebrated</w:t>
      </w:r>
      <w:r w:rsidR="005F1894" w:rsidRPr="00E43DF0">
        <w:rPr>
          <w:rFonts w:ascii="Arial Rounded MT Bold" w:hAnsi="Arial Rounded MT Bold"/>
          <w:sz w:val="24"/>
          <w:szCs w:val="24"/>
        </w:rPr>
        <w:t xml:space="preserve">. </w:t>
      </w:r>
      <w:r w:rsidR="000470BC" w:rsidRPr="00E43DF0">
        <w:rPr>
          <w:rFonts w:ascii="Arial Rounded MT Bold" w:hAnsi="Arial Rounded MT Bold"/>
          <w:sz w:val="24"/>
          <w:szCs w:val="24"/>
        </w:rPr>
        <w:t xml:space="preserve">A variety of social rewards can be given. These include praise for good work or behaviour. </w:t>
      </w:r>
      <w:r w:rsidR="005F1894" w:rsidRPr="00E43DF0">
        <w:rPr>
          <w:rFonts w:ascii="Arial Rounded MT Bold" w:hAnsi="Arial Rounded MT Bold"/>
          <w:sz w:val="24"/>
          <w:szCs w:val="24"/>
        </w:rPr>
        <w:t>For example, another</w:t>
      </w:r>
      <w:r w:rsidR="000470BC" w:rsidRPr="00E43DF0">
        <w:rPr>
          <w:rFonts w:ascii="Arial Rounded MT Bold" w:hAnsi="Arial Rounded MT Bold"/>
          <w:sz w:val="24"/>
          <w:szCs w:val="24"/>
        </w:rPr>
        <w:t xml:space="preserve"> tea</w:t>
      </w:r>
      <w:r w:rsidR="005F1894" w:rsidRPr="00E43DF0">
        <w:rPr>
          <w:rFonts w:ascii="Arial Rounded MT Bold" w:hAnsi="Arial Rounded MT Bold"/>
          <w:sz w:val="24"/>
          <w:szCs w:val="24"/>
        </w:rPr>
        <w:t xml:space="preserve">cher </w:t>
      </w:r>
      <w:r w:rsidR="000470BC" w:rsidRPr="00E43DF0">
        <w:rPr>
          <w:rFonts w:ascii="Arial Rounded MT Bold" w:hAnsi="Arial Rounded MT Bold"/>
          <w:sz w:val="24"/>
          <w:szCs w:val="24"/>
        </w:rPr>
        <w:t>can be asked to supply positive recognition of effo</w:t>
      </w:r>
      <w:r w:rsidR="005F1894" w:rsidRPr="00E43DF0">
        <w:rPr>
          <w:rFonts w:ascii="Arial Rounded MT Bold" w:hAnsi="Arial Rounded MT Bold"/>
          <w:sz w:val="24"/>
          <w:szCs w:val="24"/>
        </w:rPr>
        <w:t xml:space="preserve">rt and behaviour. </w:t>
      </w:r>
      <w:r w:rsidR="000470BC" w:rsidRPr="00E43DF0">
        <w:rPr>
          <w:rFonts w:ascii="Arial Rounded MT Bold" w:hAnsi="Arial Rounded MT Bold"/>
          <w:sz w:val="24"/>
          <w:szCs w:val="24"/>
        </w:rPr>
        <w:t>Parents or carers may be contacted by telephone or letter. Written comments can be put o</w:t>
      </w:r>
      <w:r w:rsidR="005F1894" w:rsidRPr="00E43DF0">
        <w:rPr>
          <w:rFonts w:ascii="Arial Rounded MT Bold" w:hAnsi="Arial Rounded MT Bold"/>
          <w:sz w:val="24"/>
          <w:szCs w:val="24"/>
        </w:rPr>
        <w:t xml:space="preserve">n a piece of work. Token rewards could </w:t>
      </w:r>
      <w:r w:rsidR="000470BC" w:rsidRPr="00E43DF0">
        <w:rPr>
          <w:rFonts w:ascii="Arial Rounded MT Bold" w:hAnsi="Arial Rounded MT Bold"/>
          <w:sz w:val="24"/>
          <w:szCs w:val="24"/>
        </w:rPr>
        <w:t>include stickers, leisure activities and vouchers for local shops.</w:t>
      </w:r>
    </w:p>
    <w:p w14:paraId="218A981A" w14:textId="77777777" w:rsidR="000470BC" w:rsidRPr="001F76AE" w:rsidRDefault="000470BC">
      <w:pPr>
        <w:rPr>
          <w:sz w:val="24"/>
          <w:szCs w:val="24"/>
        </w:rPr>
      </w:pPr>
    </w:p>
    <w:p w14:paraId="5CF9DA83" w14:textId="77777777" w:rsidR="004647F6" w:rsidRPr="001F76AE" w:rsidRDefault="004647F6" w:rsidP="007E2061">
      <w:pPr>
        <w:shd w:val="clear" w:color="auto" w:fill="FFFFFF"/>
        <w:spacing w:after="0" w:line="240" w:lineRule="auto"/>
        <w:outlineLvl w:val="2"/>
        <w:rPr>
          <w:rFonts w:ascii="Helvetica" w:eastAsia="Times New Roman" w:hAnsi="Helvetica" w:cs="Helvetica"/>
          <w:color w:val="9C63A6"/>
          <w:sz w:val="24"/>
          <w:szCs w:val="24"/>
          <w:lang w:eastAsia="en-GB"/>
        </w:rPr>
      </w:pPr>
    </w:p>
    <w:p w14:paraId="7840AED9" w14:textId="77777777" w:rsidR="007E2061" w:rsidRPr="001F76AE" w:rsidRDefault="007E2061" w:rsidP="007E2061">
      <w:pPr>
        <w:shd w:val="clear" w:color="auto" w:fill="FFFFFF"/>
        <w:spacing w:after="0" w:line="240" w:lineRule="auto"/>
        <w:outlineLvl w:val="2"/>
        <w:rPr>
          <w:rFonts w:ascii="Helvetica" w:eastAsia="Times New Roman" w:hAnsi="Helvetica" w:cs="Helvetica"/>
          <w:sz w:val="24"/>
          <w:szCs w:val="24"/>
          <w:lang w:eastAsia="en-GB"/>
        </w:rPr>
      </w:pPr>
    </w:p>
    <w:p w14:paraId="6480C42C" w14:textId="77777777" w:rsidR="004C134A" w:rsidRPr="001F76AE" w:rsidRDefault="004C134A" w:rsidP="007E2061">
      <w:pPr>
        <w:shd w:val="clear" w:color="auto" w:fill="FFFFFF"/>
        <w:spacing w:after="0" w:line="240" w:lineRule="auto"/>
        <w:outlineLvl w:val="2"/>
        <w:rPr>
          <w:rFonts w:ascii="Helvetica" w:eastAsia="Times New Roman" w:hAnsi="Helvetica" w:cs="Helvetica"/>
          <w:sz w:val="24"/>
          <w:szCs w:val="24"/>
          <w:lang w:eastAsia="en-GB"/>
        </w:rPr>
      </w:pPr>
    </w:p>
    <w:p w14:paraId="3AF2CA3D"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0F45627A"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73DF8D67" w14:textId="77777777" w:rsidR="004C134A" w:rsidRPr="00E43DF0" w:rsidRDefault="004C134A"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r w:rsidRPr="00E43DF0">
        <w:rPr>
          <w:rFonts w:ascii="Arial Rounded MT Bold" w:eastAsia="Times New Roman" w:hAnsi="Arial Rounded MT Bold" w:cs="Helvetica"/>
          <w:sz w:val="24"/>
          <w:szCs w:val="24"/>
          <w:u w:val="single"/>
          <w:lang w:eastAsia="en-GB"/>
        </w:rPr>
        <w:t>Home/ School Agreement.</w:t>
      </w:r>
    </w:p>
    <w:p w14:paraId="62409344"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625E7271" w14:textId="77777777" w:rsidR="004C134A" w:rsidRPr="00E43DF0" w:rsidRDefault="004C134A" w:rsidP="007E2061">
      <w:pPr>
        <w:shd w:val="clear" w:color="auto" w:fill="FFFFFF"/>
        <w:spacing w:after="0" w:line="240" w:lineRule="auto"/>
        <w:outlineLvl w:val="2"/>
        <w:rPr>
          <w:rFonts w:ascii="Arial Rounded MT Bold" w:eastAsia="Times New Roman" w:hAnsi="Arial Rounded MT Bold" w:cs="Helvetica"/>
          <w:sz w:val="24"/>
          <w:szCs w:val="24"/>
          <w:lang w:eastAsia="en-GB"/>
        </w:rPr>
      </w:pPr>
      <w:r w:rsidRPr="00E43DF0">
        <w:rPr>
          <w:rFonts w:ascii="Arial Rounded MT Bold" w:eastAsia="Times New Roman" w:hAnsi="Arial Rounded MT Bold" w:cs="Helvetica"/>
          <w:sz w:val="24"/>
          <w:szCs w:val="24"/>
          <w:lang w:eastAsia="en-GB"/>
        </w:rPr>
        <w:t xml:space="preserve">The Stride organisation believes that everyone has the right to feel safe and everyone has the right to learn just as every teacher has the right to teach. Additionally at Stride attendance is a requirement not an option. </w:t>
      </w:r>
    </w:p>
    <w:p w14:paraId="5C59319D" w14:textId="77777777" w:rsidR="004C134A" w:rsidRPr="00E43DF0" w:rsidRDefault="004C134A" w:rsidP="007E2061">
      <w:pPr>
        <w:shd w:val="clear" w:color="auto" w:fill="FFFFFF"/>
        <w:spacing w:after="0" w:line="240" w:lineRule="auto"/>
        <w:outlineLvl w:val="2"/>
        <w:rPr>
          <w:rFonts w:ascii="Arial Rounded MT Bold" w:eastAsia="Times New Roman" w:hAnsi="Arial Rounded MT Bold" w:cs="Helvetica"/>
          <w:sz w:val="24"/>
          <w:szCs w:val="24"/>
          <w:lang w:eastAsia="en-GB"/>
        </w:rPr>
      </w:pPr>
    </w:p>
    <w:p w14:paraId="64D148B2" w14:textId="77777777" w:rsidR="004C134A" w:rsidRPr="00E43DF0" w:rsidRDefault="004C134A" w:rsidP="007E2061">
      <w:pPr>
        <w:shd w:val="clear" w:color="auto" w:fill="FFFFFF"/>
        <w:spacing w:after="0" w:line="240" w:lineRule="auto"/>
        <w:outlineLvl w:val="2"/>
        <w:rPr>
          <w:rFonts w:ascii="Arial Rounded MT Bold" w:eastAsia="Times New Roman" w:hAnsi="Arial Rounded MT Bold" w:cs="Helvetica"/>
          <w:sz w:val="24"/>
          <w:szCs w:val="24"/>
          <w:lang w:eastAsia="en-GB"/>
        </w:rPr>
      </w:pPr>
      <w:r w:rsidRPr="00E43DF0">
        <w:rPr>
          <w:rFonts w:ascii="Arial Rounded MT Bold" w:eastAsia="Times New Roman" w:hAnsi="Arial Rounded MT Bold" w:cs="Helvetica"/>
          <w:sz w:val="24"/>
          <w:szCs w:val="24"/>
          <w:lang w:eastAsia="en-GB"/>
        </w:rPr>
        <w:t>By joining Stride’s programme you are agreeing to abide by these expectations and therefore as a result we reserve the right to withdraw the service to anyone who is unable to abide by these standards.</w:t>
      </w:r>
    </w:p>
    <w:p w14:paraId="4BDECDBF" w14:textId="77777777" w:rsidR="004C134A" w:rsidRPr="00E43DF0" w:rsidRDefault="004C134A" w:rsidP="007E2061">
      <w:pPr>
        <w:shd w:val="clear" w:color="auto" w:fill="FFFFFF"/>
        <w:spacing w:after="0" w:line="240" w:lineRule="auto"/>
        <w:outlineLvl w:val="2"/>
        <w:rPr>
          <w:rFonts w:ascii="Arial Rounded MT Bold" w:eastAsia="Times New Roman" w:hAnsi="Arial Rounded MT Bold" w:cs="Helvetica"/>
          <w:sz w:val="24"/>
          <w:szCs w:val="24"/>
          <w:lang w:eastAsia="en-GB"/>
        </w:rPr>
      </w:pPr>
    </w:p>
    <w:p w14:paraId="3D88069B" w14:textId="77777777" w:rsidR="004C134A" w:rsidRPr="00E43DF0" w:rsidRDefault="004C134A" w:rsidP="007E2061">
      <w:pPr>
        <w:shd w:val="clear" w:color="auto" w:fill="FFFFFF"/>
        <w:spacing w:after="0" w:line="240" w:lineRule="auto"/>
        <w:outlineLvl w:val="2"/>
        <w:rPr>
          <w:rFonts w:ascii="Arial Rounded MT Bold" w:eastAsia="Times New Roman" w:hAnsi="Arial Rounded MT Bold" w:cs="Helvetica"/>
          <w:sz w:val="24"/>
          <w:szCs w:val="24"/>
          <w:lang w:eastAsia="en-GB"/>
        </w:rPr>
      </w:pPr>
      <w:r w:rsidRPr="00E43DF0">
        <w:rPr>
          <w:rFonts w:ascii="Arial Rounded MT Bold" w:eastAsia="Times New Roman" w:hAnsi="Arial Rounded MT Bold" w:cs="Helvetica"/>
          <w:sz w:val="24"/>
          <w:szCs w:val="24"/>
          <w:lang w:eastAsia="en-GB"/>
        </w:rPr>
        <w:t>On a similar note, we reserve the right to withdraw the service from anyone who we believe we cannot meet their needs.</w:t>
      </w:r>
    </w:p>
    <w:p w14:paraId="26724991"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lang w:eastAsia="en-GB"/>
        </w:rPr>
      </w:pPr>
    </w:p>
    <w:p w14:paraId="097D10AD"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lang w:eastAsia="en-GB"/>
        </w:rPr>
      </w:pPr>
      <w:r w:rsidRPr="00E43DF0">
        <w:rPr>
          <w:rFonts w:ascii="Arial Rounded MT Bold" w:eastAsia="Times New Roman" w:hAnsi="Arial Rounded MT Bold" w:cs="Helvetica"/>
          <w:sz w:val="24"/>
          <w:szCs w:val="24"/>
          <w:lang w:eastAsia="en-GB"/>
        </w:rPr>
        <w:t>Signed: ……………………………………………………………… Parent/Carer</w:t>
      </w:r>
    </w:p>
    <w:p w14:paraId="1DF57DE3" w14:textId="77777777" w:rsidR="006E1C3B" w:rsidRPr="00E43DF0" w:rsidRDefault="006E1C3B" w:rsidP="007E2061">
      <w:pPr>
        <w:shd w:val="clear" w:color="auto" w:fill="FFFFFF"/>
        <w:spacing w:after="0" w:line="240" w:lineRule="auto"/>
        <w:outlineLvl w:val="2"/>
        <w:rPr>
          <w:rFonts w:ascii="Arial Rounded MT Bold" w:eastAsia="Times New Roman" w:hAnsi="Arial Rounded MT Bold" w:cs="Helvetica"/>
          <w:sz w:val="24"/>
          <w:szCs w:val="24"/>
          <w:lang w:eastAsia="en-GB"/>
        </w:rPr>
      </w:pPr>
    </w:p>
    <w:p w14:paraId="6DEB3A6A" w14:textId="77777777" w:rsidR="006E1C3B" w:rsidRPr="00E43DF0" w:rsidRDefault="006E1C3B" w:rsidP="007E2061">
      <w:pPr>
        <w:shd w:val="clear" w:color="auto" w:fill="FFFFFF"/>
        <w:spacing w:after="0" w:line="240" w:lineRule="auto"/>
        <w:outlineLvl w:val="2"/>
        <w:rPr>
          <w:rFonts w:ascii="Arial Rounded MT Bold" w:eastAsia="Times New Roman" w:hAnsi="Arial Rounded MT Bold" w:cs="Helvetica"/>
          <w:sz w:val="24"/>
          <w:szCs w:val="24"/>
          <w:lang w:eastAsia="en-GB"/>
        </w:rPr>
      </w:pPr>
    </w:p>
    <w:p w14:paraId="742CE340"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lang w:eastAsia="en-GB"/>
        </w:rPr>
      </w:pPr>
    </w:p>
    <w:p w14:paraId="7916FA12"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lang w:eastAsia="en-GB"/>
        </w:rPr>
      </w:pPr>
      <w:r w:rsidRPr="00E43DF0">
        <w:rPr>
          <w:rFonts w:ascii="Arial Rounded MT Bold" w:eastAsia="Times New Roman" w:hAnsi="Arial Rounded MT Bold" w:cs="Helvetica"/>
          <w:sz w:val="24"/>
          <w:szCs w:val="24"/>
          <w:lang w:eastAsia="en-GB"/>
        </w:rPr>
        <w:t>Signed: ………………………………………………………………</w:t>
      </w:r>
      <w:r w:rsidR="001F76AE" w:rsidRPr="00E43DF0">
        <w:rPr>
          <w:rFonts w:ascii="Arial Rounded MT Bold" w:eastAsia="Times New Roman" w:hAnsi="Arial Rounded MT Bold" w:cs="Helvetica"/>
          <w:sz w:val="24"/>
          <w:szCs w:val="24"/>
          <w:lang w:eastAsia="en-GB"/>
        </w:rPr>
        <w:t>Student</w:t>
      </w:r>
    </w:p>
    <w:p w14:paraId="01846D11" w14:textId="77777777" w:rsidR="007E2061" w:rsidRPr="00E43DF0" w:rsidRDefault="007E2061" w:rsidP="007E2061">
      <w:pPr>
        <w:shd w:val="clear" w:color="auto" w:fill="FFFFFF"/>
        <w:spacing w:after="0" w:line="240" w:lineRule="auto"/>
        <w:outlineLvl w:val="2"/>
        <w:rPr>
          <w:rFonts w:ascii="Arial Rounded MT Bold" w:eastAsia="Times New Roman" w:hAnsi="Arial Rounded MT Bold" w:cs="Helvetica"/>
          <w:sz w:val="24"/>
          <w:szCs w:val="24"/>
          <w:lang w:eastAsia="en-GB"/>
        </w:rPr>
      </w:pPr>
    </w:p>
    <w:p w14:paraId="5058E7A3"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lang w:eastAsia="en-GB"/>
        </w:rPr>
      </w:pPr>
    </w:p>
    <w:p w14:paraId="7DBB3679"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1225B898"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4C2763C7"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1E2BAADA"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0C4633B5"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7C3A574E"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65344026"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208DD28A"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7BD2BEB6"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5EEB505D"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0476F08E"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61F73939"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645B1E0A"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169C59C6"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072CC93D"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5C30E780"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5B2DF822"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0D951A01"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2C135030"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7BF80146"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7455D157"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1B4CDAA3"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6E6C6592"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4F818162"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364D6372"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51ECD3E5"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0589DCF9"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14EEFBB3"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2F3AC131"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7C12535B"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6614D31A"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47F36ED3" w14:textId="77777777" w:rsidR="00CF7E93" w:rsidRDefault="00CF7E93" w:rsidP="007E2061">
      <w:pPr>
        <w:shd w:val="clear" w:color="auto" w:fill="FFFFFF"/>
        <w:spacing w:after="0" w:line="240" w:lineRule="auto"/>
        <w:outlineLvl w:val="2"/>
        <w:rPr>
          <w:rFonts w:ascii="Arial Rounded MT Bold" w:eastAsia="Times New Roman" w:hAnsi="Arial Rounded MT Bold" w:cs="Helvetica"/>
          <w:sz w:val="24"/>
          <w:szCs w:val="24"/>
          <w:u w:val="single"/>
          <w:lang w:eastAsia="en-GB"/>
        </w:rPr>
      </w:pPr>
    </w:p>
    <w:p w14:paraId="60EF8172"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lang w:eastAsia="en-GB"/>
        </w:rPr>
      </w:pPr>
      <w:r w:rsidRPr="00E43DF0">
        <w:rPr>
          <w:rFonts w:ascii="Arial Rounded MT Bold" w:eastAsia="Times New Roman" w:hAnsi="Arial Rounded MT Bold" w:cs="Helvetica"/>
          <w:sz w:val="24"/>
          <w:szCs w:val="24"/>
          <w:u w:val="single"/>
          <w:lang w:eastAsia="en-GB"/>
        </w:rPr>
        <w:t>Strategies to deal with challenging behaviour</w:t>
      </w:r>
      <w:r w:rsidRPr="00E43DF0">
        <w:rPr>
          <w:rFonts w:ascii="Arial Rounded MT Bold" w:eastAsia="Times New Roman" w:hAnsi="Arial Rounded MT Bold" w:cs="Helvetica"/>
          <w:sz w:val="24"/>
          <w:szCs w:val="24"/>
          <w:lang w:eastAsia="en-GB"/>
        </w:rPr>
        <w:t>:</w:t>
      </w:r>
    </w:p>
    <w:p w14:paraId="5F45E8B9"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lang w:eastAsia="en-GB"/>
        </w:rPr>
      </w:pPr>
    </w:p>
    <w:p w14:paraId="17FDFA25" w14:textId="77777777" w:rsidR="00A56324" w:rsidRPr="00E43DF0" w:rsidRDefault="00A56324" w:rsidP="007E2061">
      <w:pPr>
        <w:shd w:val="clear" w:color="auto" w:fill="FFFFFF"/>
        <w:spacing w:after="0" w:line="240" w:lineRule="auto"/>
        <w:outlineLvl w:val="2"/>
        <w:rPr>
          <w:rFonts w:ascii="Arial Rounded MT Bold" w:eastAsia="Times New Roman" w:hAnsi="Arial Rounded MT Bold" w:cs="Helvetica"/>
          <w:sz w:val="24"/>
          <w:szCs w:val="24"/>
          <w:lang w:eastAsia="en-GB"/>
        </w:rPr>
      </w:pPr>
      <w:r w:rsidRPr="00E43DF0">
        <w:rPr>
          <w:rFonts w:ascii="Arial Rounded MT Bold" w:eastAsia="Times New Roman" w:hAnsi="Arial Rounded MT Bold" w:cs="Helvetica"/>
          <w:sz w:val="24"/>
          <w:szCs w:val="24"/>
          <w:lang w:eastAsia="en-GB"/>
        </w:rPr>
        <w:t xml:space="preserve">At Stride due to the nature of the difficulties that students are experiencing, we believe that challenging behaviour is often a sign that the student is withdrawing from the situation or that they are unable to communicate in any other way. Therefore short term strategies would be employed such as sketching to allow a change of focus or playing a game or to read in silence in order to regain their </w:t>
      </w:r>
      <w:r w:rsidR="006E1C3B" w:rsidRPr="00E43DF0">
        <w:rPr>
          <w:rFonts w:ascii="Arial Rounded MT Bold" w:eastAsia="Times New Roman" w:hAnsi="Arial Rounded MT Bold" w:cs="Helvetica"/>
          <w:sz w:val="24"/>
          <w:szCs w:val="24"/>
          <w:lang w:eastAsia="en-GB"/>
        </w:rPr>
        <w:t xml:space="preserve">composure. Alternatively some students may require a different scene such as a walk outside in order to talk things through with a member of staff. </w:t>
      </w:r>
      <w:r w:rsidRPr="00E43DF0">
        <w:rPr>
          <w:rFonts w:ascii="Arial Rounded MT Bold" w:eastAsia="Times New Roman" w:hAnsi="Arial Rounded MT Bold" w:cs="Helvetica"/>
          <w:sz w:val="24"/>
          <w:szCs w:val="24"/>
          <w:lang w:eastAsia="en-GB"/>
        </w:rPr>
        <w:t xml:space="preserve"> </w:t>
      </w:r>
    </w:p>
    <w:p w14:paraId="0572175D" w14:textId="77777777" w:rsidR="006E1C3B" w:rsidRPr="00E43DF0" w:rsidRDefault="006E1C3B" w:rsidP="007E2061">
      <w:pPr>
        <w:shd w:val="clear" w:color="auto" w:fill="FFFFFF"/>
        <w:spacing w:after="0" w:line="240" w:lineRule="auto"/>
        <w:outlineLvl w:val="2"/>
        <w:rPr>
          <w:rFonts w:ascii="Arial Rounded MT Bold" w:eastAsia="Times New Roman" w:hAnsi="Arial Rounded MT Bold" w:cs="Helvetica"/>
          <w:sz w:val="24"/>
          <w:szCs w:val="24"/>
          <w:lang w:eastAsia="en-GB"/>
        </w:rPr>
      </w:pPr>
    </w:p>
    <w:p w14:paraId="04F70DED" w14:textId="77777777" w:rsidR="006E1C3B" w:rsidRPr="00E43DF0" w:rsidRDefault="006E1C3B" w:rsidP="006E1C3B">
      <w:pPr>
        <w:spacing w:after="0" w:line="240" w:lineRule="auto"/>
        <w:rPr>
          <w:rFonts w:ascii="Arial Rounded MT Bold" w:eastAsia="Times New Roman" w:hAnsi="Arial Rounded MT Bold" w:cs="Helvetica"/>
          <w:sz w:val="24"/>
          <w:szCs w:val="24"/>
          <w:lang w:eastAsia="en-GB"/>
        </w:rPr>
      </w:pPr>
      <w:r w:rsidRPr="00E43DF0">
        <w:rPr>
          <w:rFonts w:ascii="Arial Rounded MT Bold" w:eastAsia="Times New Roman" w:hAnsi="Arial Rounded MT Bold" w:cs="Helvetica"/>
          <w:sz w:val="24"/>
          <w:szCs w:val="24"/>
          <w:lang w:eastAsia="en-GB"/>
        </w:rPr>
        <w:t>If challenging behaviour escalates some or all of the following strategies will be utilised according to what the situation warrants.</w:t>
      </w:r>
    </w:p>
    <w:p w14:paraId="14DDE6FC" w14:textId="77777777" w:rsidR="006E1C3B" w:rsidRPr="00E43DF0" w:rsidRDefault="006E1C3B" w:rsidP="006E1C3B">
      <w:pPr>
        <w:spacing w:after="0" w:line="240" w:lineRule="auto"/>
        <w:rPr>
          <w:rFonts w:ascii="Arial Rounded MT Bold" w:eastAsia="Times New Roman" w:hAnsi="Arial Rounded MT Bold" w:cs="Helvetica"/>
          <w:sz w:val="24"/>
          <w:szCs w:val="24"/>
          <w:lang w:eastAsia="en-GB"/>
        </w:rPr>
      </w:pPr>
    </w:p>
    <w:p w14:paraId="1FF319A1" w14:textId="77777777" w:rsidR="006E1C3B" w:rsidRPr="00E43DF0" w:rsidRDefault="006E1C3B" w:rsidP="00A75E47">
      <w:pPr>
        <w:pStyle w:val="ListParagraph"/>
        <w:numPr>
          <w:ilvl w:val="0"/>
          <w:numId w:val="3"/>
        </w:numPr>
        <w:spacing w:after="0" w:line="240" w:lineRule="auto"/>
        <w:rPr>
          <w:rFonts w:ascii="Arial Rounded MT Bold" w:eastAsia="Times New Roman" w:hAnsi="Arial Rounded MT Bold" w:cs="Arial"/>
          <w:sz w:val="24"/>
          <w:szCs w:val="24"/>
          <w:lang w:eastAsia="en-GB"/>
        </w:rPr>
      </w:pPr>
      <w:r w:rsidRPr="00E43DF0">
        <w:rPr>
          <w:rFonts w:ascii="Arial Rounded MT Bold" w:eastAsia="Times New Roman" w:hAnsi="Arial Rounded MT Bold" w:cs="Arial"/>
          <w:sz w:val="24"/>
          <w:szCs w:val="24"/>
          <w:lang w:eastAsia="en-GB"/>
        </w:rPr>
        <w:t>Noticing and rewarding positive behaviour.</w:t>
      </w:r>
    </w:p>
    <w:p w14:paraId="4C2B0549" w14:textId="77777777" w:rsidR="006E1C3B" w:rsidRPr="00E43DF0" w:rsidRDefault="006E1C3B" w:rsidP="00A75E47">
      <w:pPr>
        <w:pStyle w:val="ListParagraph"/>
        <w:numPr>
          <w:ilvl w:val="0"/>
          <w:numId w:val="3"/>
        </w:numPr>
        <w:spacing w:after="0" w:line="240" w:lineRule="auto"/>
        <w:rPr>
          <w:rFonts w:ascii="Arial Rounded MT Bold" w:eastAsia="Times New Roman" w:hAnsi="Arial Rounded MT Bold" w:cs="Arial"/>
          <w:sz w:val="24"/>
          <w:szCs w:val="24"/>
          <w:lang w:eastAsia="en-GB"/>
        </w:rPr>
      </w:pPr>
      <w:r w:rsidRPr="00E43DF0">
        <w:rPr>
          <w:rFonts w:ascii="Arial Rounded MT Bold" w:eastAsia="Times New Roman" w:hAnsi="Arial Rounded MT Bold" w:cs="Arial"/>
          <w:sz w:val="24"/>
          <w:szCs w:val="24"/>
          <w:lang w:eastAsia="en-GB"/>
        </w:rPr>
        <w:t>Ignoring negative behaviour</w:t>
      </w:r>
      <w:r w:rsidR="00A75E47" w:rsidRPr="00E43DF0">
        <w:rPr>
          <w:rFonts w:ascii="Arial Rounded MT Bold" w:eastAsia="Times New Roman" w:hAnsi="Arial Rounded MT Bold" w:cs="Arial"/>
          <w:sz w:val="24"/>
          <w:szCs w:val="24"/>
          <w:lang w:eastAsia="en-GB"/>
        </w:rPr>
        <w:t>.</w:t>
      </w:r>
    </w:p>
    <w:p w14:paraId="2976AC85" w14:textId="77777777" w:rsidR="006E1C3B" w:rsidRPr="00E43DF0" w:rsidRDefault="006E1C3B" w:rsidP="006E1C3B">
      <w:pPr>
        <w:pStyle w:val="ListParagraph"/>
        <w:numPr>
          <w:ilvl w:val="0"/>
          <w:numId w:val="3"/>
        </w:numPr>
        <w:spacing w:after="0" w:line="240" w:lineRule="auto"/>
        <w:rPr>
          <w:rFonts w:ascii="Arial Rounded MT Bold" w:eastAsia="Times New Roman" w:hAnsi="Arial Rounded MT Bold" w:cs="Arial"/>
          <w:sz w:val="24"/>
          <w:szCs w:val="24"/>
          <w:lang w:eastAsia="en-GB"/>
        </w:rPr>
      </w:pPr>
      <w:r w:rsidRPr="00E43DF0">
        <w:rPr>
          <w:rFonts w:ascii="Arial Rounded MT Bold" w:eastAsia="Times New Roman" w:hAnsi="Arial Rounded MT Bold" w:cs="Arial"/>
          <w:sz w:val="24"/>
          <w:szCs w:val="24"/>
          <w:lang w:eastAsia="en-GB"/>
        </w:rPr>
        <w:t>Verbal warning.</w:t>
      </w:r>
    </w:p>
    <w:p w14:paraId="48C52C7A" w14:textId="77777777" w:rsidR="006E1C3B" w:rsidRPr="00E43DF0" w:rsidRDefault="006E1C3B" w:rsidP="006E1C3B">
      <w:pPr>
        <w:pStyle w:val="ListParagraph"/>
        <w:numPr>
          <w:ilvl w:val="0"/>
          <w:numId w:val="3"/>
        </w:numPr>
        <w:spacing w:after="0" w:line="240" w:lineRule="auto"/>
        <w:rPr>
          <w:rFonts w:ascii="Arial Rounded MT Bold" w:eastAsia="Times New Roman" w:hAnsi="Arial Rounded MT Bold" w:cs="Arial"/>
          <w:sz w:val="24"/>
          <w:szCs w:val="24"/>
          <w:lang w:eastAsia="en-GB"/>
        </w:rPr>
      </w:pPr>
      <w:r w:rsidRPr="00E43DF0">
        <w:rPr>
          <w:rFonts w:ascii="Arial Rounded MT Bold" w:eastAsia="Times New Roman" w:hAnsi="Arial Rounded MT Bold" w:cs="Arial"/>
          <w:sz w:val="24"/>
          <w:szCs w:val="24"/>
          <w:lang w:eastAsia="en-GB"/>
        </w:rPr>
        <w:t>Seating plan/rearranging seating.</w:t>
      </w:r>
    </w:p>
    <w:p w14:paraId="4F482D12" w14:textId="77777777" w:rsidR="006E1C3B" w:rsidRPr="00E43DF0" w:rsidRDefault="006E1C3B" w:rsidP="006E1C3B">
      <w:pPr>
        <w:pStyle w:val="ListParagraph"/>
        <w:numPr>
          <w:ilvl w:val="0"/>
          <w:numId w:val="3"/>
        </w:numPr>
        <w:spacing w:after="0" w:line="240" w:lineRule="auto"/>
        <w:rPr>
          <w:rFonts w:ascii="Arial Rounded MT Bold" w:eastAsia="Times New Roman" w:hAnsi="Arial Rounded MT Bold" w:cs="Arial"/>
          <w:sz w:val="24"/>
          <w:szCs w:val="24"/>
          <w:lang w:eastAsia="en-GB"/>
        </w:rPr>
      </w:pPr>
      <w:r w:rsidRPr="00E43DF0">
        <w:rPr>
          <w:rFonts w:ascii="Arial Rounded MT Bold" w:eastAsia="Times New Roman" w:hAnsi="Arial Rounded MT Bold" w:cs="Arial"/>
          <w:sz w:val="24"/>
          <w:szCs w:val="24"/>
          <w:lang w:eastAsia="en-GB"/>
        </w:rPr>
        <w:t>Short time out of the room, including a private discussion with the student.</w:t>
      </w:r>
    </w:p>
    <w:p w14:paraId="1EF5E2D5" w14:textId="77777777" w:rsidR="006E1C3B" w:rsidRPr="00E43DF0" w:rsidRDefault="006E1C3B" w:rsidP="00A75E47">
      <w:pPr>
        <w:pStyle w:val="ListParagraph"/>
        <w:numPr>
          <w:ilvl w:val="0"/>
          <w:numId w:val="3"/>
        </w:numPr>
        <w:spacing w:after="0" w:line="240" w:lineRule="auto"/>
        <w:rPr>
          <w:rFonts w:ascii="Arial Rounded MT Bold" w:eastAsia="Times New Roman" w:hAnsi="Arial Rounded MT Bold" w:cs="Arial"/>
          <w:sz w:val="24"/>
          <w:szCs w:val="24"/>
          <w:lang w:eastAsia="en-GB"/>
        </w:rPr>
      </w:pPr>
      <w:r w:rsidRPr="00E43DF0">
        <w:rPr>
          <w:rFonts w:ascii="Arial Rounded MT Bold" w:hAnsi="Arial Rounded MT Bold" w:cs="Arial"/>
          <w:sz w:val="24"/>
          <w:szCs w:val="24"/>
        </w:rPr>
        <w:t>If necessary, the student may be taken elsewhere to complete the lesson.</w:t>
      </w:r>
    </w:p>
    <w:p w14:paraId="5A0BD04E" w14:textId="77777777" w:rsidR="005F1894" w:rsidRPr="00E43DF0" w:rsidRDefault="005F1894" w:rsidP="005F1894">
      <w:pPr>
        <w:spacing w:after="0" w:line="240" w:lineRule="auto"/>
        <w:rPr>
          <w:rFonts w:ascii="Arial Rounded MT Bold" w:eastAsia="Times New Roman" w:hAnsi="Arial Rounded MT Bold" w:cs="Arial"/>
          <w:sz w:val="24"/>
          <w:szCs w:val="24"/>
          <w:lang w:eastAsia="en-GB"/>
        </w:rPr>
      </w:pPr>
    </w:p>
    <w:p w14:paraId="124332C1" w14:textId="77777777" w:rsidR="005F1894" w:rsidRPr="00E43DF0" w:rsidRDefault="005F1894" w:rsidP="005F1894">
      <w:pPr>
        <w:spacing w:after="0" w:line="240" w:lineRule="auto"/>
        <w:rPr>
          <w:rFonts w:ascii="Arial Rounded MT Bold" w:eastAsia="Times New Roman" w:hAnsi="Arial Rounded MT Bold" w:cs="Arial"/>
          <w:sz w:val="24"/>
          <w:szCs w:val="24"/>
          <w:lang w:eastAsia="en-GB"/>
        </w:rPr>
      </w:pPr>
    </w:p>
    <w:p w14:paraId="36FED79A" w14:textId="77777777" w:rsidR="005F1894" w:rsidRPr="00E43DF0" w:rsidRDefault="005F1894" w:rsidP="005F1894">
      <w:pPr>
        <w:spacing w:after="0" w:line="240" w:lineRule="auto"/>
        <w:rPr>
          <w:rFonts w:ascii="Arial Rounded MT Bold" w:eastAsia="Times New Roman" w:hAnsi="Arial Rounded MT Bold" w:cs="Arial"/>
          <w:sz w:val="24"/>
          <w:szCs w:val="24"/>
          <w:lang w:eastAsia="en-GB"/>
        </w:rPr>
      </w:pPr>
      <w:r w:rsidRPr="00E43DF0">
        <w:rPr>
          <w:rFonts w:ascii="Arial Rounded MT Bold" w:eastAsia="Times New Roman" w:hAnsi="Arial Rounded MT Bold" w:cs="Arial"/>
          <w:sz w:val="24"/>
          <w:szCs w:val="24"/>
          <w:u w:val="single"/>
          <w:lang w:eastAsia="en-GB"/>
        </w:rPr>
        <w:t>Key elements of Stride’s behaviour policy</w:t>
      </w:r>
      <w:r w:rsidRPr="00E43DF0">
        <w:rPr>
          <w:rFonts w:ascii="Arial Rounded MT Bold" w:eastAsia="Times New Roman" w:hAnsi="Arial Rounded MT Bold" w:cs="Arial"/>
          <w:sz w:val="24"/>
          <w:szCs w:val="24"/>
          <w:lang w:eastAsia="en-GB"/>
        </w:rPr>
        <w:t xml:space="preserve">. </w:t>
      </w:r>
    </w:p>
    <w:p w14:paraId="69A1FF57" w14:textId="77777777" w:rsidR="005F1894" w:rsidRPr="00E43DF0" w:rsidRDefault="005F1894" w:rsidP="005F1894">
      <w:pPr>
        <w:pStyle w:val="ListParagraph"/>
        <w:numPr>
          <w:ilvl w:val="0"/>
          <w:numId w:val="4"/>
        </w:numPr>
        <w:shd w:val="clear" w:color="auto" w:fill="FFFFFF"/>
        <w:spacing w:after="0" w:line="240" w:lineRule="auto"/>
        <w:outlineLvl w:val="2"/>
        <w:rPr>
          <w:rFonts w:ascii="Arial Rounded MT Bold" w:eastAsia="Times New Roman" w:hAnsi="Arial Rounded MT Bold" w:cs="Helvetica"/>
          <w:sz w:val="24"/>
          <w:szCs w:val="24"/>
          <w:u w:val="single"/>
          <w:lang w:eastAsia="en-GB"/>
        </w:rPr>
      </w:pPr>
      <w:r w:rsidRPr="00E43DF0">
        <w:rPr>
          <w:rFonts w:ascii="Arial Rounded MT Bold" w:eastAsia="Times New Roman" w:hAnsi="Arial Rounded MT Bold" w:cs="Helvetica"/>
          <w:sz w:val="24"/>
          <w:szCs w:val="24"/>
          <w:lang w:eastAsia="en-GB"/>
        </w:rPr>
        <w:t>Keeping positive and motivated</w:t>
      </w:r>
    </w:p>
    <w:p w14:paraId="06CDA8FE" w14:textId="77777777" w:rsidR="005F1894" w:rsidRPr="00E43DF0" w:rsidRDefault="005F1894" w:rsidP="005F1894">
      <w:pPr>
        <w:pStyle w:val="ListParagraph"/>
        <w:numPr>
          <w:ilvl w:val="0"/>
          <w:numId w:val="4"/>
        </w:numPr>
        <w:shd w:val="clear" w:color="auto" w:fill="FFFFFF"/>
        <w:spacing w:after="0" w:line="240" w:lineRule="auto"/>
        <w:outlineLvl w:val="2"/>
        <w:rPr>
          <w:rFonts w:ascii="Arial Rounded MT Bold" w:eastAsia="Times New Roman" w:hAnsi="Arial Rounded MT Bold" w:cs="Helvetica"/>
          <w:sz w:val="24"/>
          <w:szCs w:val="24"/>
          <w:u w:val="single"/>
          <w:lang w:eastAsia="en-GB"/>
        </w:rPr>
      </w:pPr>
      <w:r w:rsidRPr="00E43DF0">
        <w:rPr>
          <w:rFonts w:ascii="Arial Rounded MT Bold" w:eastAsia="Times New Roman" w:hAnsi="Arial Rounded MT Bold" w:cs="Helvetica"/>
          <w:sz w:val="24"/>
          <w:szCs w:val="24"/>
          <w:lang w:eastAsia="en-GB"/>
        </w:rPr>
        <w:t>Making sure everyone knows what’s expected of them.</w:t>
      </w:r>
    </w:p>
    <w:p w14:paraId="1AD8B978" w14:textId="77777777" w:rsidR="005F1894" w:rsidRPr="00E43DF0" w:rsidRDefault="005F1894" w:rsidP="005F1894">
      <w:pPr>
        <w:pStyle w:val="ListParagraph"/>
        <w:numPr>
          <w:ilvl w:val="0"/>
          <w:numId w:val="4"/>
        </w:numPr>
        <w:shd w:val="clear" w:color="auto" w:fill="FFFFFF"/>
        <w:spacing w:after="0" w:line="240" w:lineRule="auto"/>
        <w:outlineLvl w:val="2"/>
        <w:rPr>
          <w:rFonts w:ascii="Arial Rounded MT Bold" w:eastAsia="Times New Roman" w:hAnsi="Arial Rounded MT Bold" w:cs="Helvetica"/>
          <w:sz w:val="24"/>
          <w:szCs w:val="24"/>
          <w:u w:val="single"/>
          <w:lang w:eastAsia="en-GB"/>
        </w:rPr>
      </w:pPr>
      <w:r w:rsidRPr="00E43DF0">
        <w:rPr>
          <w:rFonts w:ascii="Arial Rounded MT Bold" w:eastAsia="Times New Roman" w:hAnsi="Arial Rounded MT Bold" w:cs="Helvetica"/>
          <w:sz w:val="24"/>
          <w:szCs w:val="24"/>
          <w:lang w:eastAsia="en-GB"/>
        </w:rPr>
        <w:t>Building the individual’s self-confidence and trust in you.</w:t>
      </w:r>
    </w:p>
    <w:p w14:paraId="074FF5FB" w14:textId="77777777" w:rsidR="005F1894" w:rsidRPr="00E43DF0" w:rsidRDefault="005F1894" w:rsidP="005F1894">
      <w:pPr>
        <w:pStyle w:val="ListParagraph"/>
        <w:numPr>
          <w:ilvl w:val="0"/>
          <w:numId w:val="4"/>
        </w:numPr>
        <w:shd w:val="clear" w:color="auto" w:fill="FFFFFF"/>
        <w:spacing w:after="0" w:line="240" w:lineRule="auto"/>
        <w:outlineLvl w:val="2"/>
        <w:rPr>
          <w:rFonts w:ascii="Arial Rounded MT Bold" w:eastAsia="Times New Roman" w:hAnsi="Arial Rounded MT Bold" w:cs="Helvetica"/>
          <w:sz w:val="24"/>
          <w:szCs w:val="24"/>
          <w:u w:val="single"/>
          <w:lang w:eastAsia="en-GB"/>
        </w:rPr>
      </w:pPr>
      <w:r w:rsidRPr="00E43DF0">
        <w:rPr>
          <w:rFonts w:ascii="Arial Rounded MT Bold" w:eastAsia="Times New Roman" w:hAnsi="Arial Rounded MT Bold" w:cs="Helvetica"/>
          <w:sz w:val="24"/>
          <w:szCs w:val="24"/>
          <w:lang w:eastAsia="en-GB"/>
        </w:rPr>
        <w:t>Getting the child to follow instructions.</w:t>
      </w:r>
    </w:p>
    <w:p w14:paraId="219C594E" w14:textId="77777777" w:rsidR="005F1894" w:rsidRPr="00E43DF0" w:rsidRDefault="005F1894" w:rsidP="005F1894">
      <w:pPr>
        <w:pStyle w:val="ListParagraph"/>
        <w:numPr>
          <w:ilvl w:val="0"/>
          <w:numId w:val="4"/>
        </w:numPr>
        <w:shd w:val="clear" w:color="auto" w:fill="FFFFFF"/>
        <w:spacing w:after="0" w:line="240" w:lineRule="auto"/>
        <w:outlineLvl w:val="2"/>
        <w:rPr>
          <w:rFonts w:ascii="Arial Rounded MT Bold" w:eastAsia="Times New Roman" w:hAnsi="Arial Rounded MT Bold" w:cs="Helvetica"/>
          <w:sz w:val="24"/>
          <w:szCs w:val="24"/>
          <w:u w:val="single"/>
          <w:lang w:eastAsia="en-GB"/>
        </w:rPr>
      </w:pPr>
      <w:r w:rsidRPr="00E43DF0">
        <w:rPr>
          <w:rFonts w:ascii="Arial Rounded MT Bold" w:eastAsia="Times New Roman" w:hAnsi="Arial Rounded MT Bold" w:cs="Helvetica"/>
          <w:sz w:val="24"/>
          <w:szCs w:val="24"/>
          <w:lang w:eastAsia="en-GB"/>
        </w:rPr>
        <w:t>Promoting good behaviour.</w:t>
      </w:r>
    </w:p>
    <w:p w14:paraId="061AC4E1" w14:textId="77777777" w:rsidR="005F1894" w:rsidRPr="00E43DF0" w:rsidRDefault="005F1894" w:rsidP="005F1894">
      <w:pPr>
        <w:pStyle w:val="ListParagraph"/>
        <w:numPr>
          <w:ilvl w:val="0"/>
          <w:numId w:val="4"/>
        </w:numPr>
        <w:shd w:val="clear" w:color="auto" w:fill="FFFFFF"/>
        <w:spacing w:after="0" w:line="240" w:lineRule="auto"/>
        <w:outlineLvl w:val="2"/>
        <w:rPr>
          <w:rFonts w:ascii="Arial Rounded MT Bold" w:eastAsia="Times New Roman" w:hAnsi="Arial Rounded MT Bold" w:cs="Helvetica"/>
          <w:sz w:val="24"/>
          <w:szCs w:val="24"/>
          <w:u w:val="single"/>
          <w:lang w:eastAsia="en-GB"/>
        </w:rPr>
      </w:pPr>
      <w:r w:rsidRPr="00E43DF0">
        <w:rPr>
          <w:rFonts w:ascii="Arial Rounded MT Bold" w:eastAsia="Times New Roman" w:hAnsi="Arial Rounded MT Bold" w:cs="Helvetica"/>
          <w:sz w:val="24"/>
          <w:szCs w:val="24"/>
          <w:lang w:eastAsia="en-GB"/>
        </w:rPr>
        <w:t>Limit conflict.</w:t>
      </w:r>
    </w:p>
    <w:p w14:paraId="4BFFA06A" w14:textId="77777777" w:rsidR="005F1894" w:rsidRPr="00E43DF0" w:rsidRDefault="005F1894" w:rsidP="005F1894">
      <w:pPr>
        <w:pStyle w:val="ListParagraph"/>
        <w:numPr>
          <w:ilvl w:val="0"/>
          <w:numId w:val="4"/>
        </w:numPr>
        <w:shd w:val="clear" w:color="auto" w:fill="FFFFFF"/>
        <w:spacing w:after="0" w:line="240" w:lineRule="auto"/>
        <w:outlineLvl w:val="2"/>
        <w:rPr>
          <w:rFonts w:ascii="Arial Rounded MT Bold" w:eastAsia="Times New Roman" w:hAnsi="Arial Rounded MT Bold" w:cs="Helvetica"/>
          <w:sz w:val="24"/>
          <w:szCs w:val="24"/>
          <w:u w:val="single"/>
          <w:lang w:eastAsia="en-GB"/>
        </w:rPr>
      </w:pPr>
      <w:r w:rsidRPr="00E43DF0">
        <w:rPr>
          <w:rFonts w:ascii="Arial Rounded MT Bold" w:eastAsia="Times New Roman" w:hAnsi="Arial Rounded MT Bold" w:cs="Helvetica"/>
          <w:sz w:val="24"/>
          <w:szCs w:val="24"/>
          <w:lang w:eastAsia="en-GB"/>
        </w:rPr>
        <w:t>Keeping calm when challenging or poor behaviour occurs.</w:t>
      </w:r>
    </w:p>
    <w:p w14:paraId="28B9D096" w14:textId="77777777" w:rsidR="005F1894" w:rsidRPr="00E43DF0" w:rsidRDefault="005F1894" w:rsidP="005F1894">
      <w:pPr>
        <w:pStyle w:val="ListParagraph"/>
        <w:numPr>
          <w:ilvl w:val="0"/>
          <w:numId w:val="4"/>
        </w:numPr>
        <w:shd w:val="clear" w:color="auto" w:fill="FFFFFF"/>
        <w:spacing w:after="0" w:line="240" w:lineRule="auto"/>
        <w:outlineLvl w:val="2"/>
        <w:rPr>
          <w:rFonts w:ascii="Arial Rounded MT Bold" w:eastAsia="Times New Roman" w:hAnsi="Arial Rounded MT Bold" w:cs="Helvetica"/>
          <w:sz w:val="24"/>
          <w:szCs w:val="24"/>
          <w:u w:val="single"/>
          <w:lang w:eastAsia="en-GB"/>
        </w:rPr>
      </w:pPr>
      <w:r w:rsidRPr="00E43DF0">
        <w:rPr>
          <w:rFonts w:ascii="Arial Rounded MT Bold" w:eastAsia="Times New Roman" w:hAnsi="Arial Rounded MT Bold" w:cs="Helvetica"/>
          <w:sz w:val="24"/>
          <w:szCs w:val="24"/>
          <w:lang w:eastAsia="en-GB"/>
        </w:rPr>
        <w:t>Using sanctions carefully.</w:t>
      </w:r>
      <w:r w:rsidRPr="00E43DF0">
        <w:rPr>
          <w:rFonts w:ascii="Arial Rounded MT Bold" w:eastAsia="Times New Roman" w:hAnsi="Arial Rounded MT Bold" w:cs="Arial"/>
          <w:sz w:val="24"/>
          <w:szCs w:val="24"/>
          <w:lang w:eastAsia="en-GB"/>
        </w:rPr>
        <w:t xml:space="preserve"> </w:t>
      </w:r>
    </w:p>
    <w:p w14:paraId="7B83C84E" w14:textId="77777777" w:rsidR="005F1894" w:rsidRPr="00E43DF0" w:rsidRDefault="005F1894" w:rsidP="005F1894">
      <w:pPr>
        <w:spacing w:after="0" w:line="240" w:lineRule="auto"/>
        <w:rPr>
          <w:rFonts w:ascii="Arial Rounded MT Bold" w:eastAsia="Times New Roman" w:hAnsi="Arial Rounded MT Bold" w:cs="Arial"/>
          <w:sz w:val="24"/>
          <w:szCs w:val="24"/>
          <w:lang w:eastAsia="en-GB"/>
        </w:rPr>
      </w:pPr>
    </w:p>
    <w:p w14:paraId="09A852EC" w14:textId="77777777" w:rsidR="002315F0" w:rsidRPr="00E43DF0" w:rsidRDefault="002315F0" w:rsidP="002315F0">
      <w:pPr>
        <w:spacing w:after="0" w:line="240" w:lineRule="auto"/>
        <w:rPr>
          <w:rFonts w:ascii="Arial Rounded MT Bold" w:eastAsia="Times New Roman" w:hAnsi="Arial Rounded MT Bold" w:cs="Arial"/>
          <w:sz w:val="24"/>
          <w:szCs w:val="24"/>
          <w:lang w:eastAsia="en-GB"/>
        </w:rPr>
      </w:pPr>
    </w:p>
    <w:p w14:paraId="1981E182" w14:textId="77777777" w:rsidR="002315F0" w:rsidRPr="00E43DF0" w:rsidRDefault="002315F0" w:rsidP="002315F0">
      <w:pPr>
        <w:spacing w:after="0" w:line="240" w:lineRule="auto"/>
        <w:rPr>
          <w:rFonts w:ascii="Arial Rounded MT Bold" w:eastAsia="Times New Roman" w:hAnsi="Arial Rounded MT Bold" w:cs="Arial"/>
          <w:sz w:val="24"/>
          <w:szCs w:val="24"/>
          <w:lang w:eastAsia="en-GB"/>
        </w:rPr>
      </w:pPr>
    </w:p>
    <w:p w14:paraId="26B4ED6D" w14:textId="77777777" w:rsidR="002315F0" w:rsidRPr="00E43DF0" w:rsidRDefault="002315F0" w:rsidP="002315F0">
      <w:pPr>
        <w:spacing w:after="0" w:line="240" w:lineRule="auto"/>
        <w:rPr>
          <w:rFonts w:ascii="Arial Rounded MT Bold" w:eastAsia="Times New Roman" w:hAnsi="Arial Rounded MT Bold" w:cs="Arial"/>
          <w:sz w:val="24"/>
          <w:szCs w:val="24"/>
          <w:lang w:eastAsia="en-GB"/>
        </w:rPr>
      </w:pPr>
    </w:p>
    <w:p w14:paraId="06054718" w14:textId="77777777" w:rsidR="006E1C3B" w:rsidRPr="00E43DF0" w:rsidRDefault="006E1C3B" w:rsidP="007E2061">
      <w:pPr>
        <w:shd w:val="clear" w:color="auto" w:fill="FFFFFF"/>
        <w:spacing w:after="0" w:line="240" w:lineRule="auto"/>
        <w:outlineLvl w:val="2"/>
        <w:rPr>
          <w:rFonts w:ascii="Arial Rounded MT Bold" w:eastAsia="Times New Roman" w:hAnsi="Arial Rounded MT Bold" w:cs="Helvetica"/>
          <w:sz w:val="24"/>
          <w:szCs w:val="24"/>
          <w:lang w:eastAsia="en-GB"/>
        </w:rPr>
      </w:pPr>
    </w:p>
    <w:p w14:paraId="138504B1" w14:textId="77777777" w:rsidR="007E2061" w:rsidRPr="00E43DF0" w:rsidRDefault="007E2061" w:rsidP="007E2061">
      <w:pPr>
        <w:shd w:val="clear" w:color="auto" w:fill="FFFFFF"/>
        <w:spacing w:after="0" w:line="240" w:lineRule="auto"/>
        <w:outlineLvl w:val="2"/>
        <w:rPr>
          <w:rFonts w:ascii="Arial Rounded MT Bold" w:eastAsia="Times New Roman" w:hAnsi="Arial Rounded MT Bold" w:cs="Helvetica"/>
          <w:color w:val="9C63A6"/>
          <w:sz w:val="24"/>
          <w:szCs w:val="24"/>
          <w:lang w:eastAsia="en-GB"/>
        </w:rPr>
      </w:pPr>
    </w:p>
    <w:p w14:paraId="7111AAC7" w14:textId="77777777" w:rsidR="007E2061" w:rsidRPr="001F76AE" w:rsidRDefault="007E2061" w:rsidP="007E2061">
      <w:pPr>
        <w:shd w:val="clear" w:color="auto" w:fill="FFFFFF"/>
        <w:spacing w:after="0" w:line="240" w:lineRule="auto"/>
        <w:outlineLvl w:val="2"/>
        <w:rPr>
          <w:rFonts w:ascii="Helvetica" w:eastAsia="Times New Roman" w:hAnsi="Helvetica" w:cs="Helvetica"/>
          <w:color w:val="9C63A6"/>
          <w:sz w:val="24"/>
          <w:szCs w:val="24"/>
          <w:lang w:eastAsia="en-GB"/>
        </w:rPr>
      </w:pPr>
    </w:p>
    <w:p w14:paraId="4DD18223" w14:textId="77777777" w:rsidR="007E2061" w:rsidRPr="001F76AE" w:rsidRDefault="007E2061" w:rsidP="007E2061">
      <w:pPr>
        <w:shd w:val="clear" w:color="auto" w:fill="FFFFFF"/>
        <w:spacing w:after="0" w:line="240" w:lineRule="auto"/>
        <w:outlineLvl w:val="2"/>
        <w:rPr>
          <w:rFonts w:ascii="Helvetica" w:eastAsia="Times New Roman" w:hAnsi="Helvetica" w:cs="Helvetica"/>
          <w:color w:val="9C63A6"/>
          <w:sz w:val="24"/>
          <w:szCs w:val="24"/>
          <w:lang w:eastAsia="en-GB"/>
        </w:rPr>
      </w:pPr>
    </w:p>
    <w:p w14:paraId="797A5DA4" w14:textId="77777777" w:rsidR="000470BC" w:rsidRPr="001F76AE" w:rsidRDefault="000470BC">
      <w:pPr>
        <w:rPr>
          <w:sz w:val="24"/>
          <w:szCs w:val="24"/>
        </w:rPr>
      </w:pPr>
    </w:p>
    <w:p w14:paraId="6667501E" w14:textId="77777777" w:rsidR="000470BC" w:rsidRPr="001F76AE" w:rsidRDefault="000470BC">
      <w:pPr>
        <w:rPr>
          <w:sz w:val="24"/>
          <w:szCs w:val="24"/>
        </w:rPr>
      </w:pPr>
    </w:p>
    <w:sectPr w:rsidR="000470BC" w:rsidRPr="001F76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3676"/>
    <w:multiLevelType w:val="hybridMultilevel"/>
    <w:tmpl w:val="0C18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A4C5C"/>
    <w:multiLevelType w:val="hybridMultilevel"/>
    <w:tmpl w:val="3D1A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B55EC"/>
    <w:multiLevelType w:val="hybridMultilevel"/>
    <w:tmpl w:val="2BEE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FB18C6"/>
    <w:multiLevelType w:val="hybridMultilevel"/>
    <w:tmpl w:val="4898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222983">
    <w:abstractNumId w:val="0"/>
  </w:num>
  <w:num w:numId="2" w16cid:durableId="866718424">
    <w:abstractNumId w:val="3"/>
  </w:num>
  <w:num w:numId="3" w16cid:durableId="907229575">
    <w:abstractNumId w:val="1"/>
  </w:num>
  <w:num w:numId="4" w16cid:durableId="191920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33"/>
    <w:rsid w:val="000470BC"/>
    <w:rsid w:val="001F76AE"/>
    <w:rsid w:val="00223B76"/>
    <w:rsid w:val="002315F0"/>
    <w:rsid w:val="00235B5A"/>
    <w:rsid w:val="003378CB"/>
    <w:rsid w:val="003468F6"/>
    <w:rsid w:val="003F56A6"/>
    <w:rsid w:val="004647F6"/>
    <w:rsid w:val="004C134A"/>
    <w:rsid w:val="00545BEE"/>
    <w:rsid w:val="005F1894"/>
    <w:rsid w:val="00652E50"/>
    <w:rsid w:val="00673502"/>
    <w:rsid w:val="00681F8A"/>
    <w:rsid w:val="006B3A42"/>
    <w:rsid w:val="006E1C3B"/>
    <w:rsid w:val="007170BC"/>
    <w:rsid w:val="007578DA"/>
    <w:rsid w:val="007E2061"/>
    <w:rsid w:val="00843A90"/>
    <w:rsid w:val="00A56324"/>
    <w:rsid w:val="00A72D0A"/>
    <w:rsid w:val="00A75E47"/>
    <w:rsid w:val="00C93C61"/>
    <w:rsid w:val="00CF7E93"/>
    <w:rsid w:val="00E43DF0"/>
    <w:rsid w:val="00EF3E15"/>
    <w:rsid w:val="00F03933"/>
    <w:rsid w:val="00F3307C"/>
    <w:rsid w:val="00F94E9E"/>
    <w:rsid w:val="00F9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2D06"/>
  <w15:chartTrackingRefBased/>
  <w15:docId w15:val="{77C4FE2B-0230-45D3-9C1E-B13F3DA7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6091">
      <w:bodyDiv w:val="1"/>
      <w:marLeft w:val="0"/>
      <w:marRight w:val="0"/>
      <w:marTop w:val="0"/>
      <w:marBottom w:val="0"/>
      <w:divBdr>
        <w:top w:val="none" w:sz="0" w:space="0" w:color="auto"/>
        <w:left w:val="none" w:sz="0" w:space="0" w:color="auto"/>
        <w:bottom w:val="none" w:sz="0" w:space="0" w:color="auto"/>
        <w:right w:val="none" w:sz="0" w:space="0" w:color="auto"/>
      </w:divBdr>
    </w:div>
    <w:div w:id="411852923">
      <w:bodyDiv w:val="1"/>
      <w:marLeft w:val="0"/>
      <w:marRight w:val="0"/>
      <w:marTop w:val="0"/>
      <w:marBottom w:val="0"/>
      <w:divBdr>
        <w:top w:val="none" w:sz="0" w:space="0" w:color="auto"/>
        <w:left w:val="none" w:sz="0" w:space="0" w:color="auto"/>
        <w:bottom w:val="none" w:sz="0" w:space="0" w:color="auto"/>
        <w:right w:val="none" w:sz="0" w:space="0" w:color="auto"/>
      </w:divBdr>
    </w:div>
    <w:div w:id="831725866">
      <w:bodyDiv w:val="1"/>
      <w:marLeft w:val="0"/>
      <w:marRight w:val="0"/>
      <w:marTop w:val="0"/>
      <w:marBottom w:val="0"/>
      <w:divBdr>
        <w:top w:val="none" w:sz="0" w:space="0" w:color="auto"/>
        <w:left w:val="none" w:sz="0" w:space="0" w:color="auto"/>
        <w:bottom w:val="none" w:sz="0" w:space="0" w:color="auto"/>
        <w:right w:val="none" w:sz="0" w:space="0" w:color="auto"/>
      </w:divBdr>
    </w:div>
    <w:div w:id="963267774">
      <w:bodyDiv w:val="1"/>
      <w:marLeft w:val="0"/>
      <w:marRight w:val="0"/>
      <w:marTop w:val="0"/>
      <w:marBottom w:val="0"/>
      <w:divBdr>
        <w:top w:val="none" w:sz="0" w:space="0" w:color="auto"/>
        <w:left w:val="none" w:sz="0" w:space="0" w:color="auto"/>
        <w:bottom w:val="none" w:sz="0" w:space="0" w:color="auto"/>
        <w:right w:val="none" w:sz="0" w:space="0" w:color="auto"/>
      </w:divBdr>
    </w:div>
    <w:div w:id="1445925721">
      <w:bodyDiv w:val="1"/>
      <w:marLeft w:val="0"/>
      <w:marRight w:val="0"/>
      <w:marTop w:val="0"/>
      <w:marBottom w:val="0"/>
      <w:divBdr>
        <w:top w:val="none" w:sz="0" w:space="0" w:color="auto"/>
        <w:left w:val="none" w:sz="0" w:space="0" w:color="auto"/>
        <w:bottom w:val="none" w:sz="0" w:space="0" w:color="auto"/>
        <w:right w:val="none" w:sz="0" w:space="0" w:color="auto"/>
      </w:divBdr>
    </w:div>
    <w:div w:id="1784495113">
      <w:bodyDiv w:val="1"/>
      <w:marLeft w:val="0"/>
      <w:marRight w:val="0"/>
      <w:marTop w:val="0"/>
      <w:marBottom w:val="0"/>
      <w:divBdr>
        <w:top w:val="none" w:sz="0" w:space="0" w:color="auto"/>
        <w:left w:val="none" w:sz="0" w:space="0" w:color="auto"/>
        <w:bottom w:val="none" w:sz="0" w:space="0" w:color="auto"/>
        <w:right w:val="none" w:sz="0" w:space="0" w:color="auto"/>
      </w:divBdr>
    </w:div>
    <w:div w:id="1943218239">
      <w:bodyDiv w:val="1"/>
      <w:marLeft w:val="0"/>
      <w:marRight w:val="0"/>
      <w:marTop w:val="0"/>
      <w:marBottom w:val="0"/>
      <w:divBdr>
        <w:top w:val="none" w:sz="0" w:space="0" w:color="auto"/>
        <w:left w:val="none" w:sz="0" w:space="0" w:color="auto"/>
        <w:bottom w:val="none" w:sz="0" w:space="0" w:color="auto"/>
        <w:right w:val="none" w:sz="0" w:space="0" w:color="auto"/>
      </w:divBdr>
    </w:div>
    <w:div w:id="19729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Hassen</dc:creator>
  <cp:keywords/>
  <dc:description/>
  <cp:lastModifiedBy>Hassen, Catherine N.</cp:lastModifiedBy>
  <cp:revision>2</cp:revision>
  <dcterms:created xsi:type="dcterms:W3CDTF">2024-09-17T13:14:00Z</dcterms:created>
  <dcterms:modified xsi:type="dcterms:W3CDTF">2024-09-17T13:14:00Z</dcterms:modified>
</cp:coreProperties>
</file>